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770" w:rsidRPr="001A30C7" w:rsidRDefault="006371C7" w:rsidP="00304121">
      <w:pPr>
        <w:jc w:val="center"/>
        <w:rPr>
          <w:rFonts w:hint="eastAsia"/>
          <w:b/>
          <w:sz w:val="32"/>
          <w:szCs w:val="32"/>
        </w:rPr>
      </w:pPr>
      <w:r w:rsidRPr="001A30C7">
        <w:rPr>
          <w:rFonts w:hint="eastAsia"/>
          <w:b/>
          <w:sz w:val="32"/>
          <w:szCs w:val="32"/>
        </w:rPr>
        <w:t>茶道与花道，唤醒爱与美</w:t>
      </w:r>
      <w:r w:rsidRPr="001A30C7">
        <w:rPr>
          <w:rFonts w:hint="eastAsia"/>
          <w:b/>
          <w:sz w:val="32"/>
          <w:szCs w:val="32"/>
        </w:rPr>
        <w:t xml:space="preserve"> </w:t>
      </w:r>
      <w:r w:rsidRPr="001A30C7">
        <w:rPr>
          <w:b/>
          <w:sz w:val="32"/>
          <w:szCs w:val="32"/>
        </w:rPr>
        <w:t>–</w:t>
      </w:r>
      <w:r w:rsidRPr="001A30C7">
        <w:rPr>
          <w:rFonts w:hint="eastAsia"/>
          <w:b/>
          <w:sz w:val="32"/>
          <w:szCs w:val="32"/>
        </w:rPr>
        <w:t xml:space="preserve"> </w:t>
      </w:r>
      <w:r w:rsidRPr="001A30C7">
        <w:rPr>
          <w:rFonts w:hint="eastAsia"/>
          <w:b/>
          <w:sz w:val="32"/>
          <w:szCs w:val="32"/>
        </w:rPr>
        <w:t>慈济</w:t>
      </w:r>
      <w:r w:rsidR="00304121" w:rsidRPr="001A30C7">
        <w:rPr>
          <w:rFonts w:hint="eastAsia"/>
          <w:b/>
          <w:sz w:val="32"/>
          <w:szCs w:val="32"/>
        </w:rPr>
        <w:t>深情</w:t>
      </w:r>
      <w:r w:rsidRPr="001A30C7">
        <w:rPr>
          <w:rFonts w:hint="eastAsia"/>
          <w:b/>
          <w:sz w:val="32"/>
          <w:szCs w:val="32"/>
        </w:rPr>
        <w:t>温暖人间</w:t>
      </w:r>
    </w:p>
    <w:p w:rsidR="006371C7" w:rsidRDefault="006371C7">
      <w:pPr>
        <w:rPr>
          <w:rFonts w:hint="eastAsia"/>
        </w:rPr>
      </w:pPr>
    </w:p>
    <w:p w:rsidR="00C8498E" w:rsidRPr="00F60E1B" w:rsidRDefault="006371C7" w:rsidP="00A642B0">
      <w:pPr>
        <w:rPr>
          <w:rFonts w:hint="eastAsia"/>
        </w:rPr>
      </w:pPr>
      <w:r w:rsidRPr="00F60E1B">
        <w:rPr>
          <w:rFonts w:hint="eastAsia"/>
        </w:rPr>
        <w:t>茶道</w:t>
      </w:r>
      <w:r w:rsidR="00C8498E" w:rsidRPr="00F60E1B">
        <w:rPr>
          <w:rFonts w:hint="eastAsia"/>
        </w:rPr>
        <w:t>是指烹茶饮茶的艺术，是一种以茶为媒的生活礼仪，也</w:t>
      </w:r>
      <w:r w:rsidRPr="00F60E1B">
        <w:rPr>
          <w:rFonts w:hint="eastAsia"/>
        </w:rPr>
        <w:t>是</w:t>
      </w:r>
      <w:r w:rsidR="00C8498E" w:rsidRPr="00F60E1B">
        <w:rPr>
          <w:rFonts w:hint="eastAsia"/>
        </w:rPr>
        <w:t>一种修身养性的</w:t>
      </w:r>
      <w:r w:rsidRPr="00F60E1B">
        <w:rPr>
          <w:rFonts w:hint="eastAsia"/>
        </w:rPr>
        <w:t>方式，它通过沏茶、赏茶、闻茶、饮茶、</w:t>
      </w:r>
      <w:r w:rsidR="00C8498E" w:rsidRPr="00F60E1B">
        <w:rPr>
          <w:rFonts w:hint="eastAsia"/>
        </w:rPr>
        <w:t>静心静神，美心修德，是自唐朝就流传下来的内省修行之道。</w:t>
      </w:r>
      <w:r w:rsidR="00C8498E" w:rsidRPr="00C8498E">
        <w:rPr>
          <w:rFonts w:hint="eastAsia"/>
        </w:rPr>
        <w:t>花道</w:t>
      </w:r>
      <w:r w:rsidR="00A642B0" w:rsidRPr="00F60E1B">
        <w:rPr>
          <w:rFonts w:hint="eastAsia"/>
        </w:rPr>
        <w:t xml:space="preserve"> - </w:t>
      </w:r>
      <w:r w:rsidR="00C8498E" w:rsidRPr="00C8498E">
        <w:rPr>
          <w:rFonts w:hint="eastAsia"/>
        </w:rPr>
        <w:t>是</w:t>
      </w:r>
      <w:r w:rsidR="00A642B0" w:rsidRPr="00F60E1B">
        <w:rPr>
          <w:rFonts w:hint="eastAsia"/>
        </w:rPr>
        <w:t>指</w:t>
      </w:r>
      <w:r w:rsidR="00C8498E" w:rsidRPr="00C8498E">
        <w:rPr>
          <w:rFonts w:hint="eastAsia"/>
        </w:rPr>
        <w:t>适当地截取树木花草的枝、叶、花朵插入花瓶等花器中</w:t>
      </w:r>
      <w:r w:rsidR="00A642B0" w:rsidRPr="00F60E1B">
        <w:rPr>
          <w:rFonts w:hint="eastAsia"/>
        </w:rPr>
        <w:t>呈现美感并借以抒怀境界</w:t>
      </w:r>
      <w:r w:rsidR="00C8498E" w:rsidRPr="00C8498E">
        <w:rPr>
          <w:rFonts w:hint="eastAsia"/>
        </w:rPr>
        <w:t>的</w:t>
      </w:r>
      <w:r w:rsidR="00A642B0" w:rsidRPr="00F60E1B">
        <w:rPr>
          <w:rFonts w:hint="eastAsia"/>
        </w:rPr>
        <w:t>艺术。</w:t>
      </w:r>
      <w:r w:rsidR="00A72694" w:rsidRPr="00F60E1B">
        <w:rPr>
          <w:rFonts w:hint="eastAsia"/>
        </w:rPr>
        <w:t>2014</w:t>
      </w:r>
      <w:r w:rsidR="00A72694" w:rsidRPr="00F60E1B">
        <w:rPr>
          <w:rFonts w:hint="eastAsia"/>
        </w:rPr>
        <w:t>年</w:t>
      </w:r>
      <w:r w:rsidR="00A642B0" w:rsidRPr="00F60E1B">
        <w:rPr>
          <w:rFonts w:hint="eastAsia"/>
        </w:rPr>
        <w:t>4</w:t>
      </w:r>
      <w:r w:rsidR="00A642B0" w:rsidRPr="00F60E1B">
        <w:rPr>
          <w:rFonts w:hint="eastAsia"/>
        </w:rPr>
        <w:t>月</w:t>
      </w:r>
      <w:r w:rsidR="00A642B0" w:rsidRPr="00F60E1B">
        <w:rPr>
          <w:rFonts w:hint="eastAsia"/>
        </w:rPr>
        <w:t>26</w:t>
      </w:r>
      <w:r w:rsidR="00A642B0" w:rsidRPr="00F60E1B">
        <w:rPr>
          <w:rFonts w:hint="eastAsia"/>
        </w:rPr>
        <w:t>日下午，慈济密西沙加人文学校的茶花道表演老师们应邀来到新天地文化中心，为在座</w:t>
      </w:r>
      <w:r w:rsidR="00A642B0" w:rsidRPr="00F60E1B">
        <w:rPr>
          <w:rFonts w:hint="eastAsia"/>
        </w:rPr>
        <w:t>50</w:t>
      </w:r>
      <w:r w:rsidR="00A642B0" w:rsidRPr="00F60E1B">
        <w:rPr>
          <w:rFonts w:hint="eastAsia"/>
        </w:rPr>
        <w:t>多位幸运的观者带来了一次</w:t>
      </w:r>
      <w:r w:rsidR="00A72694" w:rsidRPr="00F60E1B">
        <w:rPr>
          <w:rFonts w:hint="eastAsia"/>
        </w:rPr>
        <w:t>难得一见的近距离茶花道演示与讲解，并且为大家带来了精心制作的茶食，在优雅的音乐伴奏下，奉茶饮茶，品味茶食，令短短两个小时</w:t>
      </w:r>
      <w:r w:rsidR="00A5040B">
        <w:rPr>
          <w:rFonts w:hint="eastAsia"/>
        </w:rPr>
        <w:t>成为每位听众</w:t>
      </w:r>
      <w:r w:rsidR="00A72694" w:rsidRPr="00F60E1B">
        <w:rPr>
          <w:rFonts w:hint="eastAsia"/>
        </w:rPr>
        <w:t>生命中非常宝贵的一段人生体验。</w:t>
      </w:r>
    </w:p>
    <w:p w:rsidR="006C1831" w:rsidRPr="00F60E1B" w:rsidRDefault="006C1831" w:rsidP="00A642B0">
      <w:pPr>
        <w:rPr>
          <w:rFonts w:hint="eastAsia"/>
        </w:rPr>
      </w:pPr>
      <w:r w:rsidRPr="00F60E1B">
        <w:rPr>
          <w:rFonts w:hint="eastAsia"/>
        </w:rPr>
        <w:t>慈济的故事</w:t>
      </w:r>
    </w:p>
    <w:p w:rsidR="00B50C09" w:rsidRPr="00F60E1B" w:rsidRDefault="00897071" w:rsidP="00B50C09">
      <w:pPr>
        <w:pStyle w:val="NormalWeb"/>
        <w:shd w:val="clear" w:color="auto" w:fill="FFFFFF"/>
        <w:spacing w:before="0" w:beforeAutospacing="0" w:after="0" w:afterAutospacing="0"/>
        <w:textAlignment w:val="baseline"/>
        <w:rPr>
          <w:rFonts w:asciiTheme="minorHAnsi" w:eastAsiaTheme="minorEastAsia" w:hAnsiTheme="minorHAnsi" w:cstheme="minorBidi" w:hint="eastAsia"/>
          <w:sz w:val="22"/>
          <w:szCs w:val="22"/>
        </w:rPr>
      </w:pPr>
      <w:r w:rsidRPr="00F60E1B">
        <w:rPr>
          <w:rFonts w:asciiTheme="minorHAnsi" w:eastAsiaTheme="minorEastAsia" w:hAnsiTheme="minorHAnsi" w:cstheme="minorBidi" w:hint="eastAsia"/>
          <w:sz w:val="22"/>
          <w:szCs w:val="22"/>
        </w:rPr>
        <w:t>慈济，</w:t>
      </w:r>
      <w:r w:rsidRPr="00F60E1B">
        <w:rPr>
          <w:rFonts w:asciiTheme="minorHAnsi" w:eastAsiaTheme="minorEastAsia" w:hAnsiTheme="minorHAnsi" w:cstheme="minorBidi"/>
          <w:sz w:val="22"/>
          <w:szCs w:val="22"/>
        </w:rPr>
        <w:t>1966</w:t>
      </w:r>
      <w:r w:rsidRPr="00F60E1B">
        <w:rPr>
          <w:rFonts w:asciiTheme="minorHAnsi" w:eastAsiaTheme="minorEastAsia" w:hAnsiTheme="minorHAnsi" w:cstheme="minorBidi" w:hint="eastAsia"/>
          <w:sz w:val="22"/>
          <w:szCs w:val="22"/>
        </w:rPr>
        <w:t>年由证严法师</w:t>
      </w:r>
      <w:r w:rsidR="00B50C09" w:rsidRPr="00F60E1B">
        <w:rPr>
          <w:rFonts w:asciiTheme="minorHAnsi" w:eastAsiaTheme="minorEastAsia" w:hAnsiTheme="minorHAnsi" w:cstheme="minorBidi" w:hint="eastAsia"/>
          <w:sz w:val="22"/>
          <w:szCs w:val="22"/>
        </w:rPr>
        <w:t>以克己、克勤、克俭、克难的精神</w:t>
      </w:r>
      <w:r w:rsidRPr="00F60E1B">
        <w:rPr>
          <w:rFonts w:asciiTheme="minorHAnsi" w:eastAsiaTheme="minorEastAsia" w:hAnsiTheme="minorHAnsi" w:cstheme="minorBidi" w:hint="eastAsia"/>
          <w:sz w:val="22"/>
          <w:szCs w:val="22"/>
        </w:rPr>
        <w:t>创立于台湾花莲，</w:t>
      </w:r>
      <w:r w:rsidR="00B50C09" w:rsidRPr="00F60E1B">
        <w:rPr>
          <w:rFonts w:asciiTheme="minorHAnsi" w:eastAsiaTheme="minorEastAsia" w:hAnsiTheme="minorHAnsi" w:cstheme="minorBidi" w:hint="eastAsia"/>
          <w:sz w:val="22"/>
          <w:szCs w:val="22"/>
        </w:rPr>
        <w:t>慈济</w:t>
      </w:r>
      <w:r w:rsidR="00FF6C9D" w:rsidRPr="00F60E1B">
        <w:rPr>
          <w:rFonts w:asciiTheme="minorHAnsi" w:eastAsiaTheme="minorEastAsia" w:hAnsiTheme="minorHAnsi" w:cstheme="minorBidi" w:hint="eastAsia"/>
          <w:sz w:val="22"/>
          <w:szCs w:val="22"/>
        </w:rPr>
        <w:t>二字意</w:t>
      </w:r>
      <w:r w:rsidR="00B50C09" w:rsidRPr="00F60E1B">
        <w:rPr>
          <w:rFonts w:asciiTheme="minorHAnsi" w:eastAsiaTheme="minorEastAsia" w:hAnsiTheme="minorHAnsi" w:cstheme="minorBidi" w:hint="eastAsia"/>
          <w:sz w:val="22"/>
          <w:szCs w:val="22"/>
        </w:rPr>
        <w:t>为“慈悲为怀，济世救人”。四十几年來，慈济的志业，由慈善到医疗、教育、人文，从花蓮一隅开展至全球五大洲，已有四十七个国家设有分支会或联络处，迄今援助过七</w:t>
      </w:r>
      <w:r w:rsidR="004072B7" w:rsidRPr="00F60E1B">
        <w:rPr>
          <w:rFonts w:asciiTheme="minorHAnsi" w:eastAsiaTheme="minorEastAsia" w:hAnsiTheme="minorHAnsi" w:cstheme="minorBidi" w:hint="eastAsia"/>
          <w:sz w:val="22"/>
          <w:szCs w:val="22"/>
        </w:rPr>
        <w:t>十一个国家地区。</w:t>
      </w:r>
      <w:r w:rsidR="009A0A8D" w:rsidRPr="00F60E1B">
        <w:rPr>
          <w:rFonts w:asciiTheme="minorHAnsi" w:eastAsiaTheme="minorEastAsia" w:hAnsiTheme="minorHAnsi" w:cstheme="minorBidi" w:hint="eastAsia"/>
          <w:sz w:val="22"/>
          <w:szCs w:val="22"/>
        </w:rPr>
        <w:t>慈济人以感恩心，</w:t>
      </w:r>
      <w:r w:rsidR="00B50C09" w:rsidRPr="00F60E1B">
        <w:rPr>
          <w:rFonts w:asciiTheme="minorHAnsi" w:eastAsiaTheme="minorEastAsia" w:hAnsiTheme="minorHAnsi" w:cstheme="minorBidi" w:hint="eastAsia"/>
          <w:sz w:val="22"/>
          <w:szCs w:val="22"/>
        </w:rPr>
        <w:t>为每一位受难者带去</w:t>
      </w:r>
      <w:r w:rsidR="00567D23" w:rsidRPr="00F60E1B">
        <w:rPr>
          <w:rFonts w:asciiTheme="minorHAnsi" w:eastAsiaTheme="minorEastAsia" w:hAnsiTheme="minorHAnsi" w:cstheme="minorBidi" w:hint="eastAsia"/>
          <w:sz w:val="22"/>
          <w:szCs w:val="22"/>
        </w:rPr>
        <w:t>真诚关怀与抚慰，他</w:t>
      </w:r>
      <w:r w:rsidR="00BE037F" w:rsidRPr="00F60E1B">
        <w:rPr>
          <w:rFonts w:asciiTheme="minorHAnsi" w:eastAsiaTheme="minorEastAsia" w:hAnsiTheme="minorHAnsi" w:cstheme="minorBidi" w:hint="eastAsia"/>
          <w:sz w:val="22"/>
          <w:szCs w:val="22"/>
        </w:rPr>
        <w:t>们</w:t>
      </w:r>
      <w:r w:rsidR="00567D23" w:rsidRPr="00F60E1B">
        <w:rPr>
          <w:rFonts w:asciiTheme="minorHAnsi" w:eastAsiaTheme="minorEastAsia" w:hAnsiTheme="minorHAnsi" w:cstheme="minorBidi" w:hint="eastAsia"/>
          <w:sz w:val="22"/>
          <w:szCs w:val="22"/>
        </w:rPr>
        <w:t>以</w:t>
      </w:r>
      <w:r w:rsidR="00B50C09" w:rsidRPr="00F60E1B">
        <w:rPr>
          <w:rFonts w:asciiTheme="minorHAnsi" w:eastAsiaTheme="minorEastAsia" w:hAnsiTheme="minorHAnsi" w:cstheme="minorBidi" w:hint="eastAsia"/>
          <w:sz w:val="22"/>
          <w:szCs w:val="22"/>
        </w:rPr>
        <w:t>先驱者的</w:t>
      </w:r>
      <w:r w:rsidR="00567D23" w:rsidRPr="00F60E1B">
        <w:rPr>
          <w:rFonts w:asciiTheme="minorHAnsi" w:eastAsiaTheme="minorEastAsia" w:hAnsiTheme="minorHAnsi" w:cstheme="minorBidi" w:hint="eastAsia"/>
          <w:sz w:val="22"/>
          <w:szCs w:val="22"/>
        </w:rPr>
        <w:t>角色引领着</w:t>
      </w:r>
      <w:r w:rsidR="009A0A8D" w:rsidRPr="00F60E1B">
        <w:rPr>
          <w:rFonts w:asciiTheme="minorHAnsi" w:eastAsiaTheme="minorEastAsia" w:hAnsiTheme="minorHAnsi" w:cstheme="minorBidi" w:hint="eastAsia"/>
          <w:sz w:val="22"/>
          <w:szCs w:val="22"/>
        </w:rPr>
        <w:t>世界范围内的慈善活动，并且，在艺术，音乐，文化等诸多领域由无数无私的慈济艺术家们以人文精神继承并创新着中华文化，作品令人充满感动。</w:t>
      </w:r>
      <w:r w:rsidR="00FF6C9D" w:rsidRPr="00F60E1B">
        <w:rPr>
          <w:rFonts w:asciiTheme="minorHAnsi" w:eastAsiaTheme="minorEastAsia" w:hAnsiTheme="minorHAnsi" w:cstheme="minorBidi" w:hint="eastAsia"/>
          <w:sz w:val="22"/>
          <w:szCs w:val="22"/>
        </w:rPr>
        <w:t>慈济密西沙加人文学校于</w:t>
      </w:r>
      <w:r w:rsidR="00567D23" w:rsidRPr="00F60E1B">
        <w:rPr>
          <w:rFonts w:asciiTheme="minorHAnsi" w:eastAsiaTheme="minorEastAsia" w:hAnsiTheme="minorHAnsi" w:cstheme="minorBidi" w:hint="eastAsia"/>
          <w:sz w:val="22"/>
          <w:szCs w:val="22"/>
        </w:rPr>
        <w:t>2004</w:t>
      </w:r>
      <w:r w:rsidR="00567D23" w:rsidRPr="00F60E1B">
        <w:rPr>
          <w:rFonts w:asciiTheme="minorHAnsi" w:eastAsiaTheme="minorEastAsia" w:hAnsiTheme="minorHAnsi" w:cstheme="minorBidi" w:hint="eastAsia"/>
          <w:sz w:val="22"/>
          <w:szCs w:val="22"/>
        </w:rPr>
        <w:t>年创校，是加拿大第六所慈济人文学校，他们不仅重视中文的学习，更用心培养孩子拥有正确的生活伦理与道德观念，透过慈悲喜舍，诚正信实的校训，传达给孩子一个无私，慈善，刚正，力行的人生观</w:t>
      </w:r>
      <w:r w:rsidR="00DF330B" w:rsidRPr="00F60E1B">
        <w:rPr>
          <w:rFonts w:asciiTheme="minorHAnsi" w:eastAsiaTheme="minorEastAsia" w:hAnsiTheme="minorHAnsi" w:cstheme="minorBidi" w:hint="eastAsia"/>
          <w:sz w:val="22"/>
          <w:szCs w:val="22"/>
        </w:rPr>
        <w:t>，让孩子从日常生活</w:t>
      </w:r>
      <w:r w:rsidR="00BE037F" w:rsidRPr="00F60E1B">
        <w:rPr>
          <w:rFonts w:asciiTheme="minorHAnsi" w:eastAsiaTheme="minorEastAsia" w:hAnsiTheme="minorHAnsi" w:cstheme="minorBidi" w:hint="eastAsia"/>
          <w:sz w:val="22"/>
          <w:szCs w:val="22"/>
        </w:rPr>
        <w:t>点滴</w:t>
      </w:r>
      <w:r w:rsidR="00DF330B" w:rsidRPr="00F60E1B">
        <w:rPr>
          <w:rFonts w:asciiTheme="minorHAnsi" w:eastAsiaTheme="minorEastAsia" w:hAnsiTheme="minorHAnsi" w:cstheme="minorBidi" w:hint="eastAsia"/>
          <w:sz w:val="22"/>
          <w:szCs w:val="22"/>
        </w:rPr>
        <w:t>中</w:t>
      </w:r>
      <w:r w:rsidR="00BE037F" w:rsidRPr="00F60E1B">
        <w:rPr>
          <w:rFonts w:asciiTheme="minorHAnsi" w:eastAsiaTheme="minorEastAsia" w:hAnsiTheme="minorHAnsi" w:cstheme="minorBidi" w:hint="eastAsia"/>
          <w:sz w:val="22"/>
          <w:szCs w:val="22"/>
        </w:rPr>
        <w:t>养成孝顺，知足，感恩，善解的美德。</w:t>
      </w:r>
      <w:r w:rsidR="009A0A8D" w:rsidRPr="00F60E1B">
        <w:rPr>
          <w:rFonts w:asciiTheme="minorHAnsi" w:eastAsiaTheme="minorEastAsia" w:hAnsiTheme="minorHAnsi" w:cstheme="minorBidi" w:hint="eastAsia"/>
          <w:sz w:val="22"/>
          <w:szCs w:val="22"/>
        </w:rPr>
        <w:t>这次表演茶道与花道的几位来自人文学校的老师，</w:t>
      </w:r>
      <w:r w:rsidR="00FF6C9D" w:rsidRPr="00F60E1B">
        <w:rPr>
          <w:rFonts w:asciiTheme="minorHAnsi" w:eastAsiaTheme="minorEastAsia" w:hAnsiTheme="minorHAnsi" w:cstheme="minorBidi" w:hint="eastAsia"/>
          <w:sz w:val="22"/>
          <w:szCs w:val="22"/>
        </w:rPr>
        <w:t>也</w:t>
      </w:r>
      <w:r w:rsidR="009A0A8D" w:rsidRPr="00F60E1B">
        <w:rPr>
          <w:rFonts w:asciiTheme="minorHAnsi" w:eastAsiaTheme="minorEastAsia" w:hAnsiTheme="minorHAnsi" w:cstheme="minorBidi" w:hint="eastAsia"/>
          <w:sz w:val="22"/>
          <w:szCs w:val="22"/>
        </w:rPr>
        <w:t>都是</w:t>
      </w:r>
      <w:r w:rsidR="000B630E" w:rsidRPr="00F60E1B">
        <w:rPr>
          <w:rFonts w:asciiTheme="minorHAnsi" w:eastAsiaTheme="minorEastAsia" w:hAnsiTheme="minorHAnsi" w:cstheme="minorBidi" w:hint="eastAsia"/>
          <w:sz w:val="22"/>
          <w:szCs w:val="22"/>
        </w:rPr>
        <w:t>在台</w:t>
      </w:r>
      <w:r w:rsidR="009A0A8D" w:rsidRPr="00F60E1B">
        <w:rPr>
          <w:rFonts w:asciiTheme="minorHAnsi" w:eastAsiaTheme="minorEastAsia" w:hAnsiTheme="minorHAnsi" w:cstheme="minorBidi" w:hint="eastAsia"/>
          <w:sz w:val="22"/>
          <w:szCs w:val="22"/>
        </w:rPr>
        <w:t>湾慈济总部</w:t>
      </w:r>
      <w:r w:rsidR="000B630E" w:rsidRPr="00F60E1B">
        <w:rPr>
          <w:rFonts w:asciiTheme="minorHAnsi" w:eastAsiaTheme="minorEastAsia" w:hAnsiTheme="minorHAnsi" w:cstheme="minorBidi" w:hint="eastAsia"/>
          <w:sz w:val="22"/>
          <w:szCs w:val="22"/>
        </w:rPr>
        <w:t>进行过</w:t>
      </w:r>
      <w:r w:rsidR="009A0A8D" w:rsidRPr="00F60E1B">
        <w:rPr>
          <w:rFonts w:asciiTheme="minorHAnsi" w:eastAsiaTheme="minorEastAsia" w:hAnsiTheme="minorHAnsi" w:cstheme="minorBidi" w:hint="eastAsia"/>
          <w:sz w:val="22"/>
          <w:szCs w:val="22"/>
        </w:rPr>
        <w:t>专门</w:t>
      </w:r>
      <w:r w:rsidR="000B630E" w:rsidRPr="00F60E1B">
        <w:rPr>
          <w:rFonts w:asciiTheme="minorHAnsi" w:eastAsiaTheme="minorEastAsia" w:hAnsiTheme="minorHAnsi" w:cstheme="minorBidi" w:hint="eastAsia"/>
          <w:sz w:val="22"/>
          <w:szCs w:val="22"/>
        </w:rPr>
        <w:t>系统的学习并在大多地区多次表演的专家。</w:t>
      </w:r>
    </w:p>
    <w:p w:rsidR="000B630E" w:rsidRPr="00F60E1B" w:rsidRDefault="000B630E" w:rsidP="00B50C09">
      <w:pPr>
        <w:pStyle w:val="NormalWeb"/>
        <w:shd w:val="clear" w:color="auto" w:fill="FFFFFF"/>
        <w:spacing w:before="0" w:beforeAutospacing="0" w:after="0" w:afterAutospacing="0"/>
        <w:textAlignment w:val="baseline"/>
        <w:rPr>
          <w:rFonts w:asciiTheme="minorHAnsi" w:eastAsiaTheme="minorEastAsia" w:hAnsiTheme="minorHAnsi" w:cstheme="minorBidi" w:hint="eastAsia"/>
          <w:sz w:val="22"/>
          <w:szCs w:val="22"/>
        </w:rPr>
      </w:pPr>
    </w:p>
    <w:p w:rsidR="001B72E3" w:rsidRPr="00F60E1B" w:rsidRDefault="001B72E3" w:rsidP="00B50C09">
      <w:pPr>
        <w:pStyle w:val="NormalWeb"/>
        <w:shd w:val="clear" w:color="auto" w:fill="FFFFFF"/>
        <w:spacing w:before="0" w:beforeAutospacing="0" w:after="0" w:afterAutospacing="0"/>
        <w:textAlignment w:val="baseline"/>
        <w:rPr>
          <w:rFonts w:asciiTheme="minorHAnsi" w:eastAsiaTheme="minorEastAsia" w:hAnsiTheme="minorHAnsi" w:cstheme="minorBidi" w:hint="eastAsia"/>
          <w:sz w:val="22"/>
          <w:szCs w:val="22"/>
        </w:rPr>
      </w:pPr>
      <w:r w:rsidRPr="00F60E1B">
        <w:rPr>
          <w:rFonts w:asciiTheme="minorHAnsi" w:eastAsiaTheme="minorEastAsia" w:hAnsiTheme="minorHAnsi" w:cstheme="minorBidi" w:hint="eastAsia"/>
          <w:sz w:val="22"/>
          <w:szCs w:val="22"/>
        </w:rPr>
        <w:t>茶道与花道</w:t>
      </w:r>
    </w:p>
    <w:p w:rsidR="001B72E3" w:rsidRPr="00F60E1B" w:rsidRDefault="001B72E3" w:rsidP="00B50C09">
      <w:pPr>
        <w:pStyle w:val="NormalWeb"/>
        <w:shd w:val="clear" w:color="auto" w:fill="FFFFFF"/>
        <w:spacing w:before="0" w:beforeAutospacing="0" w:after="0" w:afterAutospacing="0"/>
        <w:textAlignment w:val="baseline"/>
        <w:rPr>
          <w:rFonts w:asciiTheme="minorHAnsi" w:eastAsiaTheme="minorEastAsia" w:hAnsiTheme="minorHAnsi" w:cstheme="minorBidi" w:hint="eastAsia"/>
          <w:sz w:val="22"/>
          <w:szCs w:val="22"/>
        </w:rPr>
      </w:pPr>
    </w:p>
    <w:p w:rsidR="00F303F8" w:rsidRPr="00F60E1B" w:rsidRDefault="00FF6C9D" w:rsidP="00897071">
      <w:pPr>
        <w:rPr>
          <w:rFonts w:hint="eastAsia"/>
        </w:rPr>
      </w:pPr>
      <w:r w:rsidRPr="00F60E1B">
        <w:rPr>
          <w:rFonts w:hint="eastAsia"/>
        </w:rPr>
        <w:t>身着统一的，深蓝色的礼服，慈济的十多位老师们将会场布置得朴素庄重。</w:t>
      </w:r>
      <w:r w:rsidR="00F303F8" w:rsidRPr="00F60E1B">
        <w:rPr>
          <w:rFonts w:hint="eastAsia"/>
        </w:rPr>
        <w:t>其中</w:t>
      </w:r>
      <w:r w:rsidR="00F303F8" w:rsidRPr="00F60E1B">
        <w:t>茶案</w:t>
      </w:r>
      <w:r w:rsidR="00F303F8" w:rsidRPr="00F60E1B">
        <w:rPr>
          <w:rFonts w:hint="eastAsia"/>
        </w:rPr>
        <w:t>的</w:t>
      </w:r>
      <w:r w:rsidR="00F303F8" w:rsidRPr="00F60E1B">
        <w:t>布置</w:t>
      </w:r>
      <w:r w:rsidR="00F303F8" w:rsidRPr="00F60E1B">
        <w:rPr>
          <w:rFonts w:hint="eastAsia"/>
        </w:rPr>
        <w:t>是茶道中的重要一环</w:t>
      </w:r>
      <w:r w:rsidR="00F303F8" w:rsidRPr="00F60E1B">
        <w:t>，</w:t>
      </w:r>
      <w:r w:rsidR="00F303F8" w:rsidRPr="00F60E1B">
        <w:rPr>
          <w:rFonts w:hint="eastAsia"/>
        </w:rPr>
        <w:t>古朴的竹编茶垫，</w:t>
      </w:r>
      <w:r w:rsidR="00F303F8" w:rsidRPr="00F60E1B">
        <w:t>精美的陶器</w:t>
      </w:r>
      <w:r w:rsidR="00F303F8" w:rsidRPr="00F60E1B">
        <w:rPr>
          <w:rFonts w:hint="eastAsia"/>
        </w:rPr>
        <w:t>和</w:t>
      </w:r>
      <w:r w:rsidR="00F303F8" w:rsidRPr="00F60E1B">
        <w:t>茶具</w:t>
      </w:r>
      <w:r w:rsidR="00F303F8" w:rsidRPr="00F60E1B">
        <w:rPr>
          <w:rFonts w:hint="eastAsia"/>
        </w:rPr>
        <w:t>以及绿色的盆景，</w:t>
      </w:r>
      <w:r w:rsidR="00F303F8" w:rsidRPr="00F60E1B">
        <w:t>间疏有致，色彩和谐</w:t>
      </w:r>
      <w:r w:rsidR="00F303F8" w:rsidRPr="00F60E1B">
        <w:rPr>
          <w:rFonts w:hint="eastAsia"/>
        </w:rPr>
        <w:t>，</w:t>
      </w:r>
      <w:r w:rsidR="00F303F8" w:rsidRPr="00F60E1B">
        <w:t>构成一幅绝妙的画面，</w:t>
      </w:r>
      <w:r w:rsidR="00F303F8" w:rsidRPr="00F60E1B">
        <w:rPr>
          <w:rFonts w:hint="eastAsia"/>
        </w:rPr>
        <w:t>令人</w:t>
      </w:r>
      <w:r w:rsidR="00F303F8" w:rsidRPr="00F60E1B">
        <w:t>仿佛听到</w:t>
      </w:r>
      <w:r w:rsidR="00F303F8" w:rsidRPr="00F60E1B">
        <w:t>“</w:t>
      </w:r>
      <w:r w:rsidR="00F303F8" w:rsidRPr="00F60E1B">
        <w:t>竹语</w:t>
      </w:r>
      <w:r w:rsidR="00F303F8" w:rsidRPr="00F60E1B">
        <w:t>”</w:t>
      </w:r>
      <w:r w:rsidR="00F303F8" w:rsidRPr="00F60E1B">
        <w:t>，仿佛</w:t>
      </w:r>
      <w:r w:rsidR="00F303F8" w:rsidRPr="00F60E1B">
        <w:rPr>
          <w:rFonts w:hint="eastAsia"/>
        </w:rPr>
        <w:t>已开始</w:t>
      </w:r>
      <w:r w:rsidR="00F303F8" w:rsidRPr="00F60E1B">
        <w:t>领悟到</w:t>
      </w:r>
      <w:r w:rsidR="00F303F8" w:rsidRPr="00F60E1B">
        <w:t>“</w:t>
      </w:r>
      <w:r w:rsidR="00F303F8" w:rsidRPr="00F60E1B">
        <w:t>禅意</w:t>
      </w:r>
      <w:r w:rsidR="00F303F8" w:rsidRPr="00F60E1B">
        <w:t>”</w:t>
      </w:r>
      <w:r w:rsidR="00F303F8" w:rsidRPr="00F60E1B">
        <w:rPr>
          <w:rFonts w:hint="eastAsia"/>
        </w:rPr>
        <w:t>。</w:t>
      </w:r>
      <w:r w:rsidRPr="00F60E1B">
        <w:rPr>
          <w:rFonts w:hint="eastAsia"/>
        </w:rPr>
        <w:t>在会场入口处，两个木质的盆子和一柄竹勺摆放于干净的桌面，一卷竹帘垂下，上书“洗手净心日日新”。每个入场者都须用竹勺取水净手，在清澈的水流过双手时，</w:t>
      </w:r>
      <w:r w:rsidR="002B67FB" w:rsidRPr="00F60E1B">
        <w:rPr>
          <w:rFonts w:hint="eastAsia"/>
        </w:rPr>
        <w:t>心灵也</w:t>
      </w:r>
      <w:r w:rsidR="00D35A3F" w:rsidRPr="00F60E1B">
        <w:rPr>
          <w:rFonts w:hint="eastAsia"/>
        </w:rPr>
        <w:t>开始</w:t>
      </w:r>
      <w:r w:rsidR="002B67FB" w:rsidRPr="00F60E1B">
        <w:rPr>
          <w:rFonts w:hint="eastAsia"/>
        </w:rPr>
        <w:t>进入清净之门。在来</w:t>
      </w:r>
      <w:r w:rsidR="000B630E" w:rsidRPr="00F60E1B">
        <w:rPr>
          <w:rFonts w:hint="eastAsia"/>
        </w:rPr>
        <w:t>自慈济的吴晓</w:t>
      </w:r>
      <w:r w:rsidR="00F60E1B">
        <w:rPr>
          <w:rFonts w:hint="eastAsia"/>
        </w:rPr>
        <w:t>平师姐</w:t>
      </w:r>
      <w:r w:rsidR="000B630E" w:rsidRPr="00F60E1B">
        <w:rPr>
          <w:rFonts w:hint="eastAsia"/>
        </w:rPr>
        <w:t>的主持下，</w:t>
      </w:r>
      <w:r w:rsidR="002B67FB" w:rsidRPr="00F60E1B">
        <w:rPr>
          <w:rFonts w:hint="eastAsia"/>
        </w:rPr>
        <w:t>慈济西多伦多办事处的负责人培华师姐首先向听众致以问候并</w:t>
      </w:r>
      <w:r w:rsidR="00F303F8" w:rsidRPr="00F60E1B">
        <w:rPr>
          <w:rFonts w:hint="eastAsia"/>
        </w:rPr>
        <w:t>简要</w:t>
      </w:r>
      <w:r w:rsidR="002B67FB" w:rsidRPr="00F60E1B">
        <w:rPr>
          <w:rFonts w:hint="eastAsia"/>
        </w:rPr>
        <w:t>介绍了慈济</w:t>
      </w:r>
      <w:r w:rsidR="00F303F8" w:rsidRPr="00F60E1B">
        <w:rPr>
          <w:rFonts w:hint="eastAsia"/>
        </w:rPr>
        <w:t>的人文思想</w:t>
      </w:r>
      <w:r w:rsidR="002B67FB" w:rsidRPr="00F60E1B">
        <w:rPr>
          <w:rFonts w:hint="eastAsia"/>
        </w:rPr>
        <w:t>。随后，伴随着清雅的音乐，张云来师姐</w:t>
      </w:r>
      <w:r w:rsidR="00363F2A" w:rsidRPr="00F60E1B">
        <w:rPr>
          <w:rFonts w:hint="eastAsia"/>
        </w:rPr>
        <w:t>开始表演茶道</w:t>
      </w:r>
      <w:r w:rsidR="002B67FB" w:rsidRPr="00F60E1B">
        <w:rPr>
          <w:rFonts w:hint="eastAsia"/>
        </w:rPr>
        <w:t>，</w:t>
      </w:r>
      <w:r w:rsidR="00363F2A" w:rsidRPr="00F60E1B">
        <w:rPr>
          <w:rFonts w:hint="eastAsia"/>
        </w:rPr>
        <w:t>从温壶烫杯，茶匙取茶，茶叶入壶，到冲泡，分杯，一步一步井然有序，有条不紊，她</w:t>
      </w:r>
      <w:r w:rsidR="0007277B" w:rsidRPr="00F60E1B">
        <w:rPr>
          <w:rFonts w:hint="eastAsia"/>
        </w:rPr>
        <w:t>那庄重</w:t>
      </w:r>
      <w:r w:rsidR="00F303F8" w:rsidRPr="00F60E1B">
        <w:rPr>
          <w:rFonts w:hint="eastAsia"/>
        </w:rPr>
        <w:t>凝</w:t>
      </w:r>
      <w:r w:rsidR="0007277B" w:rsidRPr="00F60E1B">
        <w:rPr>
          <w:rFonts w:hint="eastAsia"/>
        </w:rPr>
        <w:t>缓的手势</w:t>
      </w:r>
      <w:r w:rsidR="00F303F8" w:rsidRPr="00F60E1B">
        <w:rPr>
          <w:rFonts w:hint="eastAsia"/>
        </w:rPr>
        <w:t>在</w:t>
      </w:r>
      <w:r w:rsidR="0007277B" w:rsidRPr="00F60E1B">
        <w:t>空气中划出一道</w:t>
      </w:r>
      <w:r w:rsidR="00F303F8" w:rsidRPr="00F60E1B">
        <w:rPr>
          <w:rFonts w:hint="eastAsia"/>
        </w:rPr>
        <w:t>道</w:t>
      </w:r>
      <w:r w:rsidR="00F303F8" w:rsidRPr="00F60E1B">
        <w:t>优</w:t>
      </w:r>
      <w:r w:rsidR="00F303F8" w:rsidRPr="00F60E1B">
        <w:rPr>
          <w:rFonts w:hint="eastAsia"/>
        </w:rPr>
        <w:t>美的</w:t>
      </w:r>
      <w:r w:rsidR="0007277B" w:rsidRPr="00F60E1B">
        <w:t>弧</w:t>
      </w:r>
      <w:r w:rsidR="0007277B" w:rsidRPr="00F60E1B">
        <w:rPr>
          <w:rFonts w:hint="eastAsia"/>
        </w:rPr>
        <w:t>线</w:t>
      </w:r>
      <w:r w:rsidR="00F303F8" w:rsidRPr="00F60E1B">
        <w:rPr>
          <w:rFonts w:hint="eastAsia"/>
        </w:rPr>
        <w:t>，娴静的神态</w:t>
      </w:r>
      <w:r w:rsidR="00D35A3F" w:rsidRPr="00F60E1B">
        <w:rPr>
          <w:rFonts w:hint="eastAsia"/>
        </w:rPr>
        <w:t>令人不由得</w:t>
      </w:r>
      <w:r w:rsidR="00F303F8" w:rsidRPr="00F60E1B">
        <w:rPr>
          <w:rFonts w:hint="eastAsia"/>
        </w:rPr>
        <w:t>屏住呼吸，</w:t>
      </w:r>
      <w:r w:rsidR="00D35A3F" w:rsidRPr="00F60E1B">
        <w:rPr>
          <w:rFonts w:hint="eastAsia"/>
        </w:rPr>
        <w:t>生怕扰乱了那一份安详。就在那一个瞬间，会场是如此的静，只有美妙的竹笛</w:t>
      </w:r>
      <w:r w:rsidR="001D7D08" w:rsidRPr="00F60E1B">
        <w:rPr>
          <w:rFonts w:hint="eastAsia"/>
        </w:rPr>
        <w:t>声声</w:t>
      </w:r>
      <w:r w:rsidR="00D35A3F" w:rsidRPr="00F60E1B">
        <w:rPr>
          <w:rFonts w:hint="eastAsia"/>
        </w:rPr>
        <w:t>轻扬，</w:t>
      </w:r>
      <w:r w:rsidR="001D7D08" w:rsidRPr="00F60E1B">
        <w:rPr>
          <w:rFonts w:hint="eastAsia"/>
        </w:rPr>
        <w:t>让人忽然领悟，</w:t>
      </w:r>
      <w:r w:rsidR="00D35A3F" w:rsidRPr="00F60E1B">
        <w:rPr>
          <w:rFonts w:hint="eastAsia"/>
        </w:rPr>
        <w:t>原来沉默</w:t>
      </w:r>
      <w:r w:rsidR="00363F2A" w:rsidRPr="00F60E1B">
        <w:rPr>
          <w:rFonts w:hint="eastAsia"/>
        </w:rPr>
        <w:t>可以</w:t>
      </w:r>
      <w:r w:rsidR="00D35A3F" w:rsidRPr="00F60E1B">
        <w:rPr>
          <w:rFonts w:hint="eastAsia"/>
        </w:rPr>
        <w:t>是最好的语言，</w:t>
      </w:r>
      <w:r w:rsidR="001D7D08" w:rsidRPr="00F60E1B">
        <w:rPr>
          <w:rFonts w:hint="eastAsia"/>
        </w:rPr>
        <w:t>安静下来后，</w:t>
      </w:r>
      <w:r w:rsidR="00D35A3F" w:rsidRPr="00F60E1B">
        <w:rPr>
          <w:rFonts w:hint="eastAsia"/>
        </w:rPr>
        <w:t>心与心的交流竟然可以如此深刻。</w:t>
      </w:r>
      <w:r w:rsidR="00F60E1B">
        <w:rPr>
          <w:rFonts w:hint="eastAsia"/>
        </w:rPr>
        <w:t>张丽华师姐的</w:t>
      </w:r>
      <w:r w:rsidR="00363F2A" w:rsidRPr="00F60E1B">
        <w:rPr>
          <w:rFonts w:hint="eastAsia"/>
        </w:rPr>
        <w:t>花道表演</w:t>
      </w:r>
      <w:r w:rsidR="00F60E1B">
        <w:rPr>
          <w:rFonts w:hint="eastAsia"/>
        </w:rPr>
        <w:t>也</w:t>
      </w:r>
      <w:r w:rsidR="00363F2A" w:rsidRPr="00F60E1B">
        <w:rPr>
          <w:rFonts w:hint="eastAsia"/>
        </w:rPr>
        <w:t>同样精彩，</w:t>
      </w:r>
      <w:r w:rsidR="00B520C5" w:rsidRPr="00F60E1B">
        <w:rPr>
          <w:rFonts w:hint="eastAsia"/>
        </w:rPr>
        <w:t>只见她从几枝百合中选出一只直立的稍长的枝子，在花盘上稍加衡量然后酌情修剪，并插在花盘中央，根据花道资料，这独立的正中的一枝叫做“真”也叫做“心”，随后，在它的左下</w:t>
      </w:r>
      <w:r w:rsidR="003A6238" w:rsidRPr="00F60E1B">
        <w:rPr>
          <w:rFonts w:hint="eastAsia"/>
        </w:rPr>
        <w:t>方再</w:t>
      </w:r>
      <w:r w:rsidR="00B520C5" w:rsidRPr="00F60E1B">
        <w:rPr>
          <w:rFonts w:hint="eastAsia"/>
        </w:rPr>
        <w:t>插一枝叫做“副”，右方又插一枝叫做“请”</w:t>
      </w:r>
      <w:r w:rsidR="00F60E1B">
        <w:rPr>
          <w:rFonts w:hint="eastAsia"/>
        </w:rPr>
        <w:t>，</w:t>
      </w:r>
      <w:r w:rsidR="00B520C5" w:rsidRPr="00F60E1B">
        <w:rPr>
          <w:rFonts w:hint="eastAsia"/>
        </w:rPr>
        <w:t>随后的几枝也各有名目。丽华师姐轻轻</w:t>
      </w:r>
      <w:r w:rsidR="007B7BF3" w:rsidRPr="00F60E1B">
        <w:rPr>
          <w:rFonts w:hint="eastAsia"/>
        </w:rPr>
        <w:t>挥动着剪刀，剪掉</w:t>
      </w:r>
      <w:r w:rsidR="00B520C5" w:rsidRPr="00F60E1B">
        <w:rPr>
          <w:rFonts w:hint="eastAsia"/>
        </w:rPr>
        <w:t>赘叶与</w:t>
      </w:r>
      <w:r w:rsidR="007B7BF3" w:rsidRPr="00F60E1B">
        <w:rPr>
          <w:rFonts w:hint="eastAsia"/>
        </w:rPr>
        <w:t>繁枝，几</w:t>
      </w:r>
      <w:r w:rsidR="007B7BF3" w:rsidRPr="00F60E1B">
        <w:rPr>
          <w:rFonts w:hint="eastAsia"/>
        </w:rPr>
        <w:lastRenderedPageBreak/>
        <w:t>枝百合有的盛开，有的含苞待放，再辅以绿叶一枝陪衬，高低错落，清秀端庄</w:t>
      </w:r>
      <w:r w:rsidR="00F60E1B">
        <w:rPr>
          <w:rFonts w:hint="eastAsia"/>
        </w:rPr>
        <w:t>，作品完成后，在灯光的映衬下，让人觉得纯净自然</w:t>
      </w:r>
      <w:r w:rsidR="007B7BF3" w:rsidRPr="00F60E1B">
        <w:rPr>
          <w:rFonts w:hint="eastAsia"/>
        </w:rPr>
        <w:t>，美不胜收。</w:t>
      </w:r>
    </w:p>
    <w:p w:rsidR="003A6238" w:rsidRPr="00F60E1B" w:rsidRDefault="007B7BF3" w:rsidP="004329A9">
      <w:pPr>
        <w:tabs>
          <w:tab w:val="num" w:pos="720"/>
        </w:tabs>
        <w:rPr>
          <w:rFonts w:hint="eastAsia"/>
        </w:rPr>
      </w:pPr>
      <w:r w:rsidRPr="00F60E1B">
        <w:rPr>
          <w:rFonts w:hint="eastAsia"/>
        </w:rPr>
        <w:t>表演结束，在大家热烈由衷的掌声中，林佩珺老师开始为大家讲解慈济的“静思茶道”。</w:t>
      </w:r>
      <w:r w:rsidR="003A6238" w:rsidRPr="00F60E1B">
        <w:rPr>
          <w:rFonts w:hint="eastAsia"/>
        </w:rPr>
        <w:t>静思茶道，即静之以禅，思之以法，茶之以礼，道之以德，旨在透过茶道的学习，培养人文情操与规矩法度，使人潜移默化地长养清和之真气及壮美之威仪。所谓人之美在于德，这</w:t>
      </w:r>
      <w:r w:rsidR="007A4DFE" w:rsidRPr="00F60E1B">
        <w:rPr>
          <w:rFonts w:hint="eastAsia"/>
        </w:rPr>
        <w:t>份生命的美感，正</w:t>
      </w:r>
      <w:r w:rsidR="003A6238" w:rsidRPr="00F60E1B">
        <w:rPr>
          <w:rFonts w:hint="eastAsia"/>
        </w:rPr>
        <w:t>是证严法师常常说到的『心宽与念純』，心宽是善，念純是美，心宽念純就是美善</w:t>
      </w:r>
      <w:r w:rsidR="007A4DFE" w:rsidRPr="00F60E1B">
        <w:rPr>
          <w:rFonts w:hint="eastAsia"/>
        </w:rPr>
        <w:t>。</w:t>
      </w:r>
      <w:r w:rsidR="003A6238" w:rsidRPr="00F60E1B">
        <w:rPr>
          <w:rFonts w:hint="eastAsia"/>
        </w:rPr>
        <w:t>静思茶道</w:t>
      </w:r>
      <w:r w:rsidR="007A4DFE" w:rsidRPr="00F60E1B">
        <w:rPr>
          <w:rFonts w:hint="eastAsia"/>
        </w:rPr>
        <w:t>有</w:t>
      </w:r>
      <w:r w:rsidR="003A6238" w:rsidRPr="00F60E1B">
        <w:rPr>
          <w:rFonts w:hint="eastAsia"/>
        </w:rPr>
        <w:t>三种形式</w:t>
      </w:r>
      <w:r w:rsidR="007A4DFE" w:rsidRPr="00F60E1B">
        <w:rPr>
          <w:rFonts w:hint="eastAsia"/>
        </w:rPr>
        <w:t>，包括</w:t>
      </w:r>
      <w:r w:rsidR="004329A9" w:rsidRPr="00F60E1B">
        <w:rPr>
          <w:rFonts w:hint="eastAsia"/>
        </w:rPr>
        <w:t>“</w:t>
      </w:r>
      <w:r w:rsidR="009068A3" w:rsidRPr="00F60E1B">
        <w:rPr>
          <w:rFonts w:hint="eastAsia"/>
        </w:rPr>
        <w:t>家庭茶</w:t>
      </w:r>
      <w:r w:rsidR="004329A9" w:rsidRPr="00F60E1B">
        <w:rPr>
          <w:rFonts w:hint="eastAsia"/>
        </w:rPr>
        <w:t>”</w:t>
      </w:r>
      <w:r w:rsidR="009068A3" w:rsidRPr="00F60E1B">
        <w:rPr>
          <w:rFonts w:hint="eastAsia"/>
        </w:rPr>
        <w:t>－</w:t>
      </w:r>
      <w:r w:rsidR="007A4DFE" w:rsidRPr="00F60E1B">
        <w:rPr>
          <w:rFonts w:hint="eastAsia"/>
        </w:rPr>
        <w:t>即</w:t>
      </w:r>
      <w:r w:rsidR="009068A3" w:rsidRPr="00F60E1B">
        <w:rPr>
          <w:rFonts w:hint="eastAsia"/>
        </w:rPr>
        <w:t>生活</w:t>
      </w:r>
      <w:r w:rsidR="009068A3" w:rsidRPr="00F60E1B">
        <w:rPr>
          <w:rFonts w:hint="eastAsia"/>
        </w:rPr>
        <w:t>礼仪</w:t>
      </w:r>
      <w:r w:rsidR="009068A3" w:rsidRPr="00F60E1B">
        <w:rPr>
          <w:rFonts w:hint="eastAsia"/>
        </w:rPr>
        <w:t>之教</w:t>
      </w:r>
      <w:r w:rsidR="009068A3" w:rsidRPr="00F60E1B">
        <w:rPr>
          <w:rFonts w:hint="eastAsia"/>
        </w:rPr>
        <w:t>养</w:t>
      </w:r>
      <w:r w:rsidR="007A4DFE" w:rsidRPr="00F60E1B">
        <w:rPr>
          <w:rFonts w:hint="eastAsia"/>
        </w:rPr>
        <w:t>，</w:t>
      </w:r>
      <w:r w:rsidR="003A6238" w:rsidRPr="00F60E1B">
        <w:rPr>
          <w:rFonts w:hint="eastAsia"/>
        </w:rPr>
        <w:t>父慈子孝天伦乐</w:t>
      </w:r>
      <w:r w:rsidR="003139AB">
        <w:rPr>
          <w:rFonts w:hint="eastAsia"/>
        </w:rPr>
        <w:t>，</w:t>
      </w:r>
      <w:r w:rsidR="003A6238" w:rsidRPr="00F60E1B">
        <w:rPr>
          <w:rFonts w:hint="eastAsia"/>
        </w:rPr>
        <w:t>宾至如归人情浓</w:t>
      </w:r>
      <w:r w:rsidR="004329A9" w:rsidRPr="00F60E1B">
        <w:rPr>
          <w:rFonts w:hint="eastAsia"/>
        </w:rPr>
        <w:t>，“</w:t>
      </w:r>
      <w:r w:rsidR="009068A3" w:rsidRPr="00F60E1B">
        <w:rPr>
          <w:rFonts w:hint="eastAsia"/>
        </w:rPr>
        <w:t>茶</w:t>
      </w:r>
      <w:r w:rsidR="009068A3" w:rsidRPr="00F60E1B">
        <w:rPr>
          <w:rFonts w:hint="eastAsia"/>
        </w:rPr>
        <w:t>礼</w:t>
      </w:r>
      <w:r w:rsidR="009068A3" w:rsidRPr="00F60E1B">
        <w:rPr>
          <w:rFonts w:hint="eastAsia"/>
        </w:rPr>
        <w:t>茶</w:t>
      </w:r>
      <w:r w:rsidR="004329A9" w:rsidRPr="00F60E1B">
        <w:rPr>
          <w:rFonts w:hint="eastAsia"/>
        </w:rPr>
        <w:t>”</w:t>
      </w:r>
      <w:r w:rsidR="009068A3" w:rsidRPr="00F60E1B">
        <w:rPr>
          <w:rFonts w:hint="eastAsia"/>
        </w:rPr>
        <w:t>－</w:t>
      </w:r>
      <w:r w:rsidR="007A4DFE" w:rsidRPr="00F60E1B">
        <w:rPr>
          <w:rFonts w:hint="eastAsia"/>
        </w:rPr>
        <w:t>即</w:t>
      </w:r>
      <w:r w:rsidR="009068A3" w:rsidRPr="00F60E1B">
        <w:rPr>
          <w:rFonts w:hint="eastAsia"/>
        </w:rPr>
        <w:t>艺术</w:t>
      </w:r>
      <w:r w:rsidR="009068A3" w:rsidRPr="00F60E1B">
        <w:rPr>
          <w:rFonts w:hint="eastAsia"/>
        </w:rPr>
        <w:t>美</w:t>
      </w:r>
      <w:r w:rsidR="009068A3" w:rsidRPr="00F60E1B">
        <w:rPr>
          <w:rFonts w:hint="eastAsia"/>
        </w:rPr>
        <w:t>学</w:t>
      </w:r>
      <w:r w:rsidR="009068A3" w:rsidRPr="00F60E1B">
        <w:rPr>
          <w:rFonts w:hint="eastAsia"/>
        </w:rPr>
        <w:t>之</w:t>
      </w:r>
      <w:r w:rsidR="009068A3" w:rsidRPr="00F60E1B">
        <w:rPr>
          <w:rFonts w:hint="eastAsia"/>
        </w:rPr>
        <w:t>学养</w:t>
      </w:r>
      <w:r w:rsidR="004329A9" w:rsidRPr="00F60E1B">
        <w:rPr>
          <w:rFonts w:hint="eastAsia"/>
        </w:rPr>
        <w:t>，</w:t>
      </w:r>
      <w:r w:rsidR="007A4DFE" w:rsidRPr="00F60E1B">
        <w:rPr>
          <w:rFonts w:hint="eastAsia"/>
        </w:rPr>
        <w:t>以及</w:t>
      </w:r>
      <w:r w:rsidR="004329A9" w:rsidRPr="00F60E1B">
        <w:rPr>
          <w:rFonts w:hint="eastAsia"/>
        </w:rPr>
        <w:t>“</w:t>
      </w:r>
      <w:r w:rsidR="009068A3" w:rsidRPr="00F60E1B">
        <w:rPr>
          <w:rFonts w:hint="eastAsia"/>
        </w:rPr>
        <w:t>静</w:t>
      </w:r>
      <w:r w:rsidR="009068A3" w:rsidRPr="00F60E1B">
        <w:rPr>
          <w:rFonts w:hint="eastAsia"/>
        </w:rPr>
        <w:t>思茶</w:t>
      </w:r>
      <w:r w:rsidR="004329A9" w:rsidRPr="00F60E1B">
        <w:rPr>
          <w:rFonts w:hint="eastAsia"/>
        </w:rPr>
        <w:t>”</w:t>
      </w:r>
      <w:r w:rsidR="009068A3" w:rsidRPr="00F60E1B">
        <w:rPr>
          <w:rFonts w:hint="eastAsia"/>
        </w:rPr>
        <w:t>－</w:t>
      </w:r>
      <w:r w:rsidR="007A4DFE" w:rsidRPr="00F60E1B">
        <w:rPr>
          <w:rFonts w:hint="eastAsia"/>
        </w:rPr>
        <w:t>即</w:t>
      </w:r>
      <w:r w:rsidR="009068A3" w:rsidRPr="00F60E1B">
        <w:rPr>
          <w:rFonts w:hint="eastAsia"/>
        </w:rPr>
        <w:t>宗教情操之修</w:t>
      </w:r>
      <w:r w:rsidR="009068A3" w:rsidRPr="00F60E1B">
        <w:rPr>
          <w:rFonts w:hint="eastAsia"/>
        </w:rPr>
        <w:t>养</w:t>
      </w:r>
      <w:r w:rsidR="007A4DFE" w:rsidRPr="00F60E1B">
        <w:rPr>
          <w:rFonts w:hint="eastAsia"/>
        </w:rPr>
        <w:t>。</w:t>
      </w:r>
      <w:r w:rsidR="003A6238" w:rsidRPr="00F60E1B">
        <w:rPr>
          <w:rFonts w:hint="eastAsia"/>
        </w:rPr>
        <w:t>一杯完美的茶汤</w:t>
      </w:r>
      <w:r w:rsidR="007A4DFE" w:rsidRPr="00F60E1B">
        <w:rPr>
          <w:rFonts w:hint="eastAsia"/>
        </w:rPr>
        <w:t>，</w:t>
      </w:r>
      <w:r w:rsidR="003A6238" w:rsidRPr="00F60E1B">
        <w:rPr>
          <w:rFonts w:hint="eastAsia"/>
        </w:rPr>
        <w:t>需「运用茶量」、「控制水温」、「斟酌时间」三缘</w:t>
      </w:r>
      <w:r w:rsidR="007A4DFE" w:rsidRPr="00F60E1B">
        <w:rPr>
          <w:rFonts w:hint="eastAsia"/>
        </w:rPr>
        <w:t>合和，搭配得宜才</w:t>
      </w:r>
      <w:r w:rsidR="003A6238" w:rsidRPr="00F60E1B">
        <w:rPr>
          <w:rFonts w:hint="eastAsia"/>
        </w:rPr>
        <w:t>可沖泡</w:t>
      </w:r>
      <w:r w:rsidR="007A4DFE" w:rsidRPr="00F60E1B">
        <w:rPr>
          <w:rFonts w:hint="eastAsia"/>
        </w:rPr>
        <w:t>完美</w:t>
      </w:r>
      <w:r w:rsidR="003A6238" w:rsidRPr="00F60E1B">
        <w:rPr>
          <w:rFonts w:hint="eastAsia"/>
        </w:rPr>
        <w:t>。茶量</w:t>
      </w:r>
      <w:r w:rsidR="004329A9" w:rsidRPr="00F60E1B">
        <w:rPr>
          <w:rFonts w:hint="eastAsia"/>
        </w:rPr>
        <w:t>的运用就像我们待</w:t>
      </w:r>
      <w:r w:rsidR="003A6238" w:rsidRPr="00F60E1B">
        <w:rPr>
          <w:rFonts w:hint="eastAsia"/>
        </w:rPr>
        <w:t>人处事，彼此要有适当的舒展空间及距离</w:t>
      </w:r>
      <w:r w:rsidR="004329A9" w:rsidRPr="00F60E1B">
        <w:rPr>
          <w:rFonts w:hint="eastAsia"/>
        </w:rPr>
        <w:t>；水温的控制就像</w:t>
      </w:r>
      <w:r w:rsidR="003A6238" w:rsidRPr="00F60E1B">
        <w:rPr>
          <w:rFonts w:hint="eastAsia"/>
        </w:rPr>
        <w:t>与人相处不能</w:t>
      </w:r>
      <w:r w:rsidR="004329A9" w:rsidRPr="00F60E1B">
        <w:rPr>
          <w:rFonts w:hint="eastAsia"/>
        </w:rPr>
        <w:t>太</w:t>
      </w:r>
      <w:r w:rsidR="003A6238" w:rsidRPr="00F60E1B">
        <w:rPr>
          <w:rFonts w:hint="eastAsia"/>
        </w:rPr>
        <w:t>冷漠或过于热情</w:t>
      </w:r>
      <w:r w:rsidR="004329A9" w:rsidRPr="00F60E1B">
        <w:rPr>
          <w:rFonts w:hint="eastAsia"/>
        </w:rPr>
        <w:t>，要拿捏好与他人之间的态度；而</w:t>
      </w:r>
      <w:r w:rsidR="007A4DFE" w:rsidRPr="00F60E1B">
        <w:rPr>
          <w:rFonts w:hint="eastAsia"/>
        </w:rPr>
        <w:t>时间</w:t>
      </w:r>
      <w:r w:rsidR="004329A9" w:rsidRPr="00F60E1B">
        <w:rPr>
          <w:rFonts w:hint="eastAsia"/>
        </w:rPr>
        <w:t>的斟酌意指人生有限</w:t>
      </w:r>
      <w:r w:rsidR="007A4DFE" w:rsidRPr="00F60E1B">
        <w:rPr>
          <w:rFonts w:hint="eastAsia"/>
        </w:rPr>
        <w:t>，要把握当下，创造生命的价值，过个有意义的人生</w:t>
      </w:r>
      <w:r w:rsidR="004329A9" w:rsidRPr="00F60E1B">
        <w:rPr>
          <w:rFonts w:hint="eastAsia"/>
        </w:rPr>
        <w:t>。所以，</w:t>
      </w:r>
      <w:r w:rsidR="00AD6E63" w:rsidRPr="00F60E1B">
        <w:rPr>
          <w:rFonts w:hint="eastAsia"/>
        </w:rPr>
        <w:t>茶如人生，人生如茶，</w:t>
      </w:r>
      <w:r w:rsidR="003A6238" w:rsidRPr="00F60E1B">
        <w:rPr>
          <w:rFonts w:hint="eastAsia"/>
        </w:rPr>
        <w:t>简单的事必有最深刻的法</w:t>
      </w:r>
      <w:r w:rsidR="004329A9" w:rsidRPr="00F60E1B">
        <w:rPr>
          <w:rFonts w:hint="eastAsia"/>
        </w:rPr>
        <w:t>，</w:t>
      </w:r>
      <w:r w:rsidR="00AD6E63" w:rsidRPr="00F60E1B">
        <w:rPr>
          <w:rFonts w:hint="eastAsia"/>
        </w:rPr>
        <w:t>看似简单的三个泡茶要素都能够给我们很多启示。</w:t>
      </w:r>
      <w:r w:rsidR="003A6238" w:rsidRPr="00F60E1B">
        <w:rPr>
          <w:rFonts w:hint="eastAsia"/>
        </w:rPr>
        <w:t>泡茶的人，要用心、尽心、耐心</w:t>
      </w:r>
      <w:r w:rsidR="004329A9" w:rsidRPr="00F60E1B">
        <w:rPr>
          <w:rFonts w:hint="eastAsia"/>
        </w:rPr>
        <w:t>，</w:t>
      </w:r>
      <w:r w:rsidR="003A6238" w:rsidRPr="00F60E1B">
        <w:rPr>
          <w:rFonts w:hint="eastAsia"/>
        </w:rPr>
        <w:t>才能泡出茶香</w:t>
      </w:r>
      <w:r w:rsidR="004329A9" w:rsidRPr="00F60E1B">
        <w:rPr>
          <w:rFonts w:hint="eastAsia"/>
        </w:rPr>
        <w:t>，</w:t>
      </w:r>
      <w:r w:rsidR="003A6238" w:rsidRPr="00F60E1B">
        <w:rPr>
          <w:rFonts w:hint="eastAsia"/>
        </w:rPr>
        <w:t>品茶的人，要平静心绪，</w:t>
      </w:r>
      <w:r w:rsidR="003A6238" w:rsidRPr="00F60E1B">
        <w:rPr>
          <w:rFonts w:hint="eastAsia"/>
        </w:rPr>
        <w:t xml:space="preserve"> </w:t>
      </w:r>
      <w:r w:rsidR="003A6238" w:rsidRPr="00F60E1B">
        <w:rPr>
          <w:rFonts w:hint="eastAsia"/>
        </w:rPr>
        <w:t>才能品其真味</w:t>
      </w:r>
      <w:r w:rsidR="004329A9" w:rsidRPr="00F60E1B">
        <w:rPr>
          <w:rFonts w:hint="eastAsia"/>
        </w:rPr>
        <w:t>。在静思茶道中，</w:t>
      </w:r>
      <w:r w:rsidR="003A6238" w:rsidRPr="00F60E1B">
        <w:rPr>
          <w:rFonts w:hint="eastAsia"/>
        </w:rPr>
        <w:t>奉茶礼法</w:t>
      </w:r>
      <w:r w:rsidR="004329A9" w:rsidRPr="00F60E1B">
        <w:rPr>
          <w:rFonts w:hint="eastAsia"/>
        </w:rPr>
        <w:t>规定要用</w:t>
      </w:r>
      <w:r w:rsidR="003A6238" w:rsidRPr="00F60E1B">
        <w:rPr>
          <w:rFonts w:hint="eastAsia"/>
        </w:rPr>
        <w:t>三心</w:t>
      </w:r>
      <w:r w:rsidR="004329A9" w:rsidRPr="00F60E1B">
        <w:rPr>
          <w:rFonts w:hint="eastAsia"/>
        </w:rPr>
        <w:t>，即感恩心、尊重心和</w:t>
      </w:r>
      <w:r w:rsidR="003A6238" w:rsidRPr="00F60E1B">
        <w:rPr>
          <w:rFonts w:hint="eastAsia"/>
        </w:rPr>
        <w:t>爱心</w:t>
      </w:r>
      <w:r w:rsidR="004329A9" w:rsidRPr="00F60E1B">
        <w:rPr>
          <w:rFonts w:hint="eastAsia"/>
        </w:rPr>
        <w:t>，而</w:t>
      </w:r>
      <w:r w:rsidR="003A6238" w:rsidRPr="00F60E1B">
        <w:rPr>
          <w:rFonts w:hint="eastAsia"/>
        </w:rPr>
        <w:t>饮茶礼法</w:t>
      </w:r>
      <w:r w:rsidR="004329A9" w:rsidRPr="00F60E1B">
        <w:rPr>
          <w:rFonts w:hint="eastAsia"/>
        </w:rPr>
        <w:t>要用</w:t>
      </w:r>
      <w:r w:rsidR="003A6238" w:rsidRPr="00F60E1B">
        <w:rPr>
          <w:rFonts w:hint="eastAsia"/>
        </w:rPr>
        <w:t>三好</w:t>
      </w:r>
      <w:r w:rsidR="004329A9" w:rsidRPr="00F60E1B">
        <w:rPr>
          <w:rFonts w:hint="eastAsia"/>
        </w:rPr>
        <w:t>，即</w:t>
      </w:r>
      <w:r w:rsidR="003A6238" w:rsidRPr="00F60E1B">
        <w:rPr>
          <w:rFonts w:hint="eastAsia"/>
        </w:rPr>
        <w:t>心发好愿、口说好话、身行好事</w:t>
      </w:r>
      <w:r w:rsidR="004329A9" w:rsidRPr="00F60E1B">
        <w:rPr>
          <w:rFonts w:hint="eastAsia"/>
        </w:rPr>
        <w:t>，分三口品饮。这就是</w:t>
      </w:r>
      <w:r w:rsidR="003A6238" w:rsidRPr="00F60E1B">
        <w:rPr>
          <w:rFonts w:hint="eastAsia"/>
        </w:rPr>
        <w:t>奉茶三心及饮茶三好</w:t>
      </w:r>
      <w:r w:rsidR="003A6238" w:rsidRPr="00F60E1B">
        <w:rPr>
          <w:rFonts w:hint="eastAsia"/>
        </w:rPr>
        <w:t xml:space="preserve"> </w:t>
      </w:r>
      <w:r w:rsidR="004329A9" w:rsidRPr="00F60E1B">
        <w:rPr>
          <w:rFonts w:hint="eastAsia"/>
        </w:rPr>
        <w:t>。林老师</w:t>
      </w:r>
      <w:r w:rsidR="00AD6E63" w:rsidRPr="00F60E1B">
        <w:rPr>
          <w:rFonts w:hint="eastAsia"/>
        </w:rPr>
        <w:t>婉转的讲解让听者思绪起伏，最后，她</w:t>
      </w:r>
      <w:r w:rsidR="004329A9" w:rsidRPr="00F60E1B">
        <w:rPr>
          <w:rFonts w:hint="eastAsia"/>
        </w:rPr>
        <w:t>希望大家</w:t>
      </w:r>
      <w:r w:rsidR="003A6238" w:rsidRPr="00F60E1B">
        <w:rPr>
          <w:rFonts w:hint="eastAsia"/>
        </w:rPr>
        <w:t>在生活中</w:t>
      </w:r>
      <w:r w:rsidR="004329A9" w:rsidRPr="00F60E1B">
        <w:rPr>
          <w:rFonts w:hint="eastAsia"/>
        </w:rPr>
        <w:t>能够</w:t>
      </w:r>
      <w:r w:rsidR="003A6238" w:rsidRPr="00F60E1B">
        <w:rPr>
          <w:rFonts w:hint="eastAsia"/>
        </w:rPr>
        <w:t>藉由茶道來涵养人格</w:t>
      </w:r>
      <w:r w:rsidR="004329A9" w:rsidRPr="00F60E1B">
        <w:rPr>
          <w:rFonts w:hint="eastAsia"/>
        </w:rPr>
        <w:t>，以成为</w:t>
      </w:r>
      <w:r w:rsidR="003A6238" w:rsidRPr="00F60E1B">
        <w:rPr>
          <w:rFonts w:hint="eastAsia"/>
        </w:rPr>
        <w:t>文质彬彬</w:t>
      </w:r>
      <w:r w:rsidR="004329A9" w:rsidRPr="00F60E1B">
        <w:rPr>
          <w:rFonts w:hint="eastAsia"/>
        </w:rPr>
        <w:t>的</w:t>
      </w:r>
      <w:r w:rsidR="003A6238" w:rsidRPr="00F60E1B">
        <w:rPr>
          <w:rFonts w:hint="eastAsia"/>
        </w:rPr>
        <w:t>儒雅君子</w:t>
      </w:r>
      <w:r w:rsidR="004329A9" w:rsidRPr="00F60E1B">
        <w:rPr>
          <w:rFonts w:hint="eastAsia"/>
        </w:rPr>
        <w:t>，并</w:t>
      </w:r>
      <w:r w:rsidR="003A6238" w:rsidRPr="00F60E1B">
        <w:rPr>
          <w:rFonts w:hint="eastAsia"/>
        </w:rPr>
        <w:t>帶动礼仪的学习及人文涵养的提升</w:t>
      </w:r>
      <w:r w:rsidR="004329A9" w:rsidRPr="00F60E1B">
        <w:rPr>
          <w:rFonts w:hint="eastAsia"/>
        </w:rPr>
        <w:t>。</w:t>
      </w:r>
    </w:p>
    <w:p w:rsidR="001B72E3" w:rsidRPr="00F60E1B" w:rsidRDefault="001B72E3" w:rsidP="00AF615B">
      <w:pPr>
        <w:tabs>
          <w:tab w:val="num" w:pos="720"/>
        </w:tabs>
        <w:rPr>
          <w:rFonts w:hint="eastAsia"/>
        </w:rPr>
      </w:pPr>
      <w:r w:rsidRPr="00F60E1B">
        <w:rPr>
          <w:rFonts w:hint="eastAsia"/>
        </w:rPr>
        <w:t>茶食摆盘</w:t>
      </w:r>
    </w:p>
    <w:p w:rsidR="008974AA" w:rsidRPr="00F60E1B" w:rsidRDefault="00AD6E63" w:rsidP="00AF615B">
      <w:pPr>
        <w:tabs>
          <w:tab w:val="num" w:pos="720"/>
        </w:tabs>
        <w:rPr>
          <w:rFonts w:hint="eastAsia"/>
        </w:rPr>
      </w:pPr>
      <w:r w:rsidRPr="00F60E1B">
        <w:rPr>
          <w:rFonts w:hint="eastAsia"/>
        </w:rPr>
        <w:t>茶道讲解之后，</w:t>
      </w:r>
      <w:r w:rsidR="008974AA" w:rsidRPr="00F60E1B">
        <w:rPr>
          <w:rFonts w:hint="eastAsia"/>
        </w:rPr>
        <w:t>俞乾秋师姐为大家讲解茶食摆盘，</w:t>
      </w:r>
      <w:r w:rsidR="006C1831" w:rsidRPr="00F60E1B">
        <w:rPr>
          <w:rFonts w:hint="eastAsia"/>
        </w:rPr>
        <w:t>中国茶食始于魏晋南北朝，以茶为主，茶点为辅。摆茶食需注意颜色和谐相配，器具搭配适宜，茶食宜少不宜多，并指出茶食的内在含义，即</w:t>
      </w:r>
      <w:r w:rsidR="008974AA" w:rsidRPr="00F60E1B">
        <w:rPr>
          <w:rFonts w:hint="eastAsia"/>
        </w:rPr>
        <w:t>知足即富有，简单是幸福</w:t>
      </w:r>
      <w:r w:rsidR="006C1831" w:rsidRPr="00F60E1B">
        <w:rPr>
          <w:rFonts w:hint="eastAsia"/>
        </w:rPr>
        <w:t>，</w:t>
      </w:r>
      <w:r w:rsidR="008974AA" w:rsidRPr="00F60E1B">
        <w:rPr>
          <w:rFonts w:hint="eastAsia"/>
        </w:rPr>
        <w:t>日食八分饱</w:t>
      </w:r>
      <w:r w:rsidR="006C1831" w:rsidRPr="00F60E1B">
        <w:rPr>
          <w:rFonts w:hint="eastAsia"/>
        </w:rPr>
        <w:t>，两</w:t>
      </w:r>
      <w:r w:rsidR="008974AA" w:rsidRPr="00F60E1B">
        <w:rPr>
          <w:rFonts w:hint="eastAsia"/>
        </w:rPr>
        <w:t>分助人好</w:t>
      </w:r>
      <w:r w:rsidR="006C1831" w:rsidRPr="00F60E1B">
        <w:rPr>
          <w:rFonts w:hint="eastAsia"/>
        </w:rPr>
        <w:t>，</w:t>
      </w:r>
      <w:r w:rsidR="008974AA" w:rsidRPr="00F60E1B">
        <w:rPr>
          <w:rFonts w:hint="eastAsia"/>
        </w:rPr>
        <w:t>回归简单生活，人生就幸福</w:t>
      </w:r>
      <w:r w:rsidR="006C1831" w:rsidRPr="00F60E1B">
        <w:rPr>
          <w:rFonts w:hint="eastAsia"/>
        </w:rPr>
        <w:t>。大家纷纷排队到台前自取茶食摆盘，</w:t>
      </w:r>
      <w:r w:rsidR="003139AB">
        <w:rPr>
          <w:rFonts w:hint="eastAsia"/>
        </w:rPr>
        <w:t>木质的小托盘上，先摆一片紫苏叶</w:t>
      </w:r>
      <w:r w:rsidR="006C1831" w:rsidRPr="00F60E1B">
        <w:rPr>
          <w:rFonts w:hint="eastAsia"/>
        </w:rPr>
        <w:t>，</w:t>
      </w:r>
      <w:r w:rsidR="003139AB">
        <w:rPr>
          <w:rFonts w:hint="eastAsia"/>
        </w:rPr>
        <w:t>再</w:t>
      </w:r>
      <w:r w:rsidR="006C1831" w:rsidRPr="00F60E1B">
        <w:rPr>
          <w:rFonts w:hint="eastAsia"/>
        </w:rPr>
        <w:t>摆上几款茶食小点，然后摆一柄小叉，再加一朵小花，精美的一盘茶食让人不忍心吃下，大家互相欣赏评论着彼此的茶食，一时间情趣盎然。</w:t>
      </w:r>
    </w:p>
    <w:p w:rsidR="001B72E3" w:rsidRPr="00F60E1B" w:rsidRDefault="001B72E3" w:rsidP="00AF615B">
      <w:pPr>
        <w:tabs>
          <w:tab w:val="num" w:pos="720"/>
        </w:tabs>
        <w:rPr>
          <w:rFonts w:hint="eastAsia"/>
        </w:rPr>
      </w:pPr>
      <w:r w:rsidRPr="00F60E1B">
        <w:rPr>
          <w:rFonts w:hint="eastAsia"/>
        </w:rPr>
        <w:t>慈济的发展</w:t>
      </w:r>
    </w:p>
    <w:p w:rsidR="00EA656B" w:rsidRPr="00F60E1B" w:rsidRDefault="006C1831" w:rsidP="00AF615B">
      <w:pPr>
        <w:tabs>
          <w:tab w:val="num" w:pos="720"/>
        </w:tabs>
        <w:rPr>
          <w:rFonts w:hint="eastAsia"/>
        </w:rPr>
      </w:pPr>
      <w:r w:rsidRPr="00F60E1B">
        <w:rPr>
          <w:rFonts w:hint="eastAsia"/>
        </w:rPr>
        <w:t>在大家品尝茶食的同时，</w:t>
      </w:r>
      <w:r w:rsidR="00AD6E63" w:rsidRPr="00F60E1B">
        <w:rPr>
          <w:rFonts w:hint="eastAsia"/>
        </w:rPr>
        <w:t>主持人吴晓平</w:t>
      </w:r>
      <w:r w:rsidR="00AF615B" w:rsidRPr="00F60E1B">
        <w:rPr>
          <w:rFonts w:hint="eastAsia"/>
        </w:rPr>
        <w:t>师姐又为听众</w:t>
      </w:r>
      <w:r w:rsidR="00AD6E63" w:rsidRPr="00F60E1B">
        <w:rPr>
          <w:rFonts w:hint="eastAsia"/>
        </w:rPr>
        <w:t>介绍了慈济的由来</w:t>
      </w:r>
      <w:r w:rsidR="00AF615B" w:rsidRPr="00F60E1B">
        <w:rPr>
          <w:rFonts w:hint="eastAsia"/>
        </w:rPr>
        <w:t>并令</w:t>
      </w:r>
      <w:r w:rsidR="00AD6E63" w:rsidRPr="00F60E1B">
        <w:rPr>
          <w:rFonts w:hint="eastAsia"/>
        </w:rPr>
        <w:t>大家惊讶地感受到慈济在全球所形成的一股慈善浪潮。慈济</w:t>
      </w:r>
      <w:r w:rsidR="00AD6E63" w:rsidRPr="00F60E1B">
        <w:t>四大志业从慈善开启医疗</w:t>
      </w:r>
      <w:r w:rsidR="008578D9">
        <w:t>，</w:t>
      </w:r>
      <w:r w:rsidR="00AF615B" w:rsidRPr="00F60E1B">
        <w:t>由医疗开启教育，又从教育而启人文。慈济成立四十年，四大志业</w:t>
      </w:r>
      <w:r w:rsidR="008578D9">
        <w:t>环环相扣，</w:t>
      </w:r>
      <w:r w:rsidR="00EA656B" w:rsidRPr="00F60E1B">
        <w:t>也时常互相影响，例如，可在慈善、医疗、教育中复见人文。证严法师</w:t>
      </w:r>
      <w:r w:rsidR="00EA656B" w:rsidRPr="00F60E1B">
        <w:rPr>
          <w:rFonts w:hint="eastAsia"/>
        </w:rPr>
        <w:t>说</w:t>
      </w:r>
      <w:r w:rsidR="00AD6E63" w:rsidRPr="00F60E1B">
        <w:t>：</w:t>
      </w:r>
      <w:r w:rsidR="00AF615B" w:rsidRPr="00F60E1B">
        <w:rPr>
          <w:rFonts w:hint="eastAsia"/>
        </w:rPr>
        <w:t>“</w:t>
      </w:r>
      <w:r w:rsidR="00AF615B" w:rsidRPr="00F60E1B">
        <w:t>慈善是人类希望、医疗是生命希望、教育是社会希望、人文是心灵希望</w:t>
      </w:r>
      <w:r w:rsidR="00AF615B" w:rsidRPr="00F60E1B">
        <w:rPr>
          <w:rFonts w:hint="eastAsia"/>
        </w:rPr>
        <w:t>”。</w:t>
      </w:r>
      <w:r w:rsidR="00AD6E63" w:rsidRPr="00F60E1B">
        <w:t>慈济的历史也是由四大志业相互交错穿插而逐渐编织出来的</w:t>
      </w:r>
      <w:r w:rsidR="00AD6E63" w:rsidRPr="00F60E1B">
        <w:rPr>
          <w:rFonts w:hint="eastAsia"/>
        </w:rPr>
        <w:t>。</w:t>
      </w:r>
      <w:r w:rsidR="00AF615B" w:rsidRPr="00F60E1B">
        <w:rPr>
          <w:rFonts w:hint="eastAsia"/>
        </w:rPr>
        <w:t>证严法师秉持“无缘大慈、同体大悲”的精神，跨越政治、种族、宗教、国界、肤色等限制，引领全球慈济人积极从事国际赈灾工作，为世界上因天灾人祸不幸遭受灾难者，提供帮助与关怀。谈及慈济在中国大陆的发展，吴晓平师姐讲到，自</w:t>
      </w:r>
      <w:r w:rsidR="00AF615B" w:rsidRPr="00F60E1B">
        <w:rPr>
          <w:rFonts w:hint="eastAsia"/>
        </w:rPr>
        <w:t>2007</w:t>
      </w:r>
      <w:r w:rsidR="00AF615B" w:rsidRPr="00F60E1B">
        <w:rPr>
          <w:rFonts w:hint="eastAsia"/>
        </w:rPr>
        <w:t>年第一家静思书轩</w:t>
      </w:r>
      <w:r w:rsidR="008578D9">
        <w:rPr>
          <w:rFonts w:hint="eastAsia"/>
        </w:rPr>
        <w:t>在苏州成立开始，慈济已在大陆</w:t>
      </w:r>
      <w:r w:rsidR="00AF615B" w:rsidRPr="00F60E1B">
        <w:rPr>
          <w:rFonts w:hint="eastAsia"/>
        </w:rPr>
        <w:t>19</w:t>
      </w:r>
      <w:r w:rsidR="00AF615B" w:rsidRPr="00F60E1B">
        <w:rPr>
          <w:rFonts w:hint="eastAsia"/>
        </w:rPr>
        <w:t>个城市设有联络处，无数大陆人士加入了慈济的志工队伍，在各个方面贡献着自己的才能和力量</w:t>
      </w:r>
      <w:r w:rsidR="00342C1C" w:rsidRPr="00F60E1B">
        <w:rPr>
          <w:rFonts w:hint="eastAsia"/>
        </w:rPr>
        <w:t>，令慈善事业不断开拓延伸，将爱心送至千家万户。</w:t>
      </w:r>
      <w:r w:rsidR="001B72E3" w:rsidRPr="00F60E1B">
        <w:rPr>
          <w:rFonts w:hint="eastAsia"/>
        </w:rPr>
        <w:t>晓平师姐还邀请所有在座听众于</w:t>
      </w:r>
      <w:r w:rsidR="001B72E3" w:rsidRPr="00F60E1B">
        <w:rPr>
          <w:rFonts w:hint="eastAsia"/>
        </w:rPr>
        <w:t>5</w:t>
      </w:r>
      <w:r w:rsidR="001B72E3" w:rsidRPr="00F60E1B">
        <w:rPr>
          <w:rFonts w:hint="eastAsia"/>
        </w:rPr>
        <w:t>月</w:t>
      </w:r>
      <w:r w:rsidR="001B72E3" w:rsidRPr="00F60E1B">
        <w:rPr>
          <w:rFonts w:hint="eastAsia"/>
        </w:rPr>
        <w:t>31</w:t>
      </w:r>
      <w:r w:rsidR="001B72E3" w:rsidRPr="00F60E1B">
        <w:rPr>
          <w:rFonts w:hint="eastAsia"/>
        </w:rPr>
        <w:t>日免费观看</w:t>
      </w:r>
      <w:r w:rsidR="008578D9">
        <w:rPr>
          <w:rFonts w:hint="eastAsia"/>
        </w:rPr>
        <w:t>慈济</w:t>
      </w:r>
      <w:r w:rsidR="001B72E3" w:rsidRPr="00F60E1B">
        <w:rPr>
          <w:rFonts w:hint="eastAsia"/>
        </w:rPr>
        <w:t>大型</w:t>
      </w:r>
      <w:r w:rsidR="001B72E3" w:rsidRPr="00F60E1B">
        <w:rPr>
          <w:rFonts w:hint="eastAsia"/>
        </w:rPr>
        <w:lastRenderedPageBreak/>
        <w:t>音乐剧：</w:t>
      </w:r>
      <w:r w:rsidR="008578D9">
        <w:rPr>
          <w:rFonts w:hint="eastAsia"/>
        </w:rPr>
        <w:t>“</w:t>
      </w:r>
      <w:r w:rsidR="001B72E3" w:rsidRPr="00F60E1B">
        <w:rPr>
          <w:rFonts w:hint="eastAsia"/>
        </w:rPr>
        <w:t>亲恩浩连天</w:t>
      </w:r>
      <w:r w:rsidR="008578D9">
        <w:rPr>
          <w:rFonts w:hint="eastAsia"/>
        </w:rPr>
        <w:t>”</w:t>
      </w:r>
      <w:r w:rsidR="001B72E3" w:rsidRPr="00F60E1B">
        <w:rPr>
          <w:rFonts w:hint="eastAsia"/>
        </w:rPr>
        <w:t>，</w:t>
      </w:r>
      <w:r w:rsidR="001B72E3" w:rsidRPr="00F60E1B">
        <w:rPr>
          <w:rFonts w:hint="eastAsia"/>
        </w:rPr>
        <w:t>1700</w:t>
      </w:r>
      <w:r w:rsidR="008578D9">
        <w:rPr>
          <w:rFonts w:hint="eastAsia"/>
        </w:rPr>
        <w:t>人场地，大家可以多带朋友以及孩子们</w:t>
      </w:r>
      <w:r w:rsidR="001B72E3" w:rsidRPr="00F60E1B">
        <w:rPr>
          <w:rFonts w:hint="eastAsia"/>
        </w:rPr>
        <w:t>观看，这是由慈济密西沙加人文学校全体师生表演的关于孝道的音乐剧。</w:t>
      </w:r>
    </w:p>
    <w:p w:rsidR="001B72E3" w:rsidRPr="00F60E1B" w:rsidRDefault="001B72E3" w:rsidP="00AF615B">
      <w:pPr>
        <w:tabs>
          <w:tab w:val="num" w:pos="720"/>
        </w:tabs>
        <w:rPr>
          <w:rFonts w:hint="eastAsia"/>
        </w:rPr>
      </w:pPr>
      <w:r w:rsidRPr="00F60E1B">
        <w:rPr>
          <w:rFonts w:hint="eastAsia"/>
        </w:rPr>
        <w:t>结语</w:t>
      </w:r>
    </w:p>
    <w:p w:rsidR="006756ED" w:rsidRDefault="00EA656B" w:rsidP="00AF615B">
      <w:pPr>
        <w:tabs>
          <w:tab w:val="num" w:pos="720"/>
        </w:tabs>
        <w:rPr>
          <w:rFonts w:hint="eastAsia"/>
        </w:rPr>
      </w:pPr>
      <w:r w:rsidRPr="00F60E1B">
        <w:rPr>
          <w:rFonts w:hint="eastAsia"/>
        </w:rPr>
        <w:t>整场活动在一片热烈的掌声中结束，</w:t>
      </w:r>
      <w:r w:rsidR="00132BA6" w:rsidRPr="00F60E1B">
        <w:rPr>
          <w:rFonts w:hint="eastAsia"/>
        </w:rPr>
        <w:t>多位听众纷纷表达自己的</w:t>
      </w:r>
      <w:r w:rsidR="001B72E3" w:rsidRPr="00F60E1B">
        <w:rPr>
          <w:rFonts w:hint="eastAsia"/>
        </w:rPr>
        <w:t>强烈</w:t>
      </w:r>
      <w:r w:rsidR="00132BA6" w:rsidRPr="00F60E1B">
        <w:rPr>
          <w:rFonts w:hint="eastAsia"/>
        </w:rPr>
        <w:t>感受，</w:t>
      </w:r>
      <w:r w:rsidRPr="00F60E1B">
        <w:rPr>
          <w:rFonts w:hint="eastAsia"/>
        </w:rPr>
        <w:t>文化中心活动负责人宋艳最后讲到，今天的茶道与花道演示，从一个方面说，是中华文化的传承与展示，茶道与花道所透露出的修身养性之法值得我们每个人去思考与尝试；从另一个方面说，</w:t>
      </w:r>
      <w:r w:rsidR="0054145A" w:rsidRPr="00F60E1B">
        <w:rPr>
          <w:rFonts w:hint="eastAsia"/>
        </w:rPr>
        <w:t>我们可以从今日的茶花道演示窥探到慈济</w:t>
      </w:r>
      <w:r w:rsidR="00111E3F" w:rsidRPr="00F60E1B">
        <w:rPr>
          <w:rFonts w:hint="eastAsia"/>
        </w:rPr>
        <w:t>那博大的人文情怀。</w:t>
      </w:r>
      <w:r w:rsidR="0054145A" w:rsidRPr="00F60E1B">
        <w:rPr>
          <w:rFonts w:hint="eastAsia"/>
        </w:rPr>
        <w:t>从证严法师那一颗单纯的，饱含着爱与感恩的心出发，慈济影响着，带动着</w:t>
      </w:r>
      <w:r w:rsidR="000D4F9B" w:rsidRPr="00F60E1B">
        <w:rPr>
          <w:rFonts w:hint="eastAsia"/>
        </w:rPr>
        <w:t>这个地球上千千万万</w:t>
      </w:r>
      <w:r w:rsidR="0054145A" w:rsidRPr="00F60E1B">
        <w:rPr>
          <w:rFonts w:hint="eastAsia"/>
        </w:rPr>
        <w:t>善良的人</w:t>
      </w:r>
      <w:r w:rsidR="00132BA6" w:rsidRPr="00F60E1B">
        <w:rPr>
          <w:rFonts w:hint="eastAsia"/>
        </w:rPr>
        <w:t>。</w:t>
      </w:r>
      <w:r w:rsidR="00342C1C" w:rsidRPr="00F60E1B">
        <w:rPr>
          <w:rFonts w:hint="eastAsia"/>
        </w:rPr>
        <w:t>在世界上，不论哪里有灾难，总能看到慈济人的身影，每个接触过慈济的人，都交口称赞，由衷敬佩，</w:t>
      </w:r>
      <w:r w:rsidR="0054145A" w:rsidRPr="00F60E1B">
        <w:rPr>
          <w:rFonts w:hint="eastAsia"/>
        </w:rPr>
        <w:t>更有很多人身体力行，投入志工行列，在有限的人生中，尽一己之力，帮助别人，不求回报，并且感恩接受援助之人给自己机会做一份善事。慈济的</w:t>
      </w:r>
      <w:r w:rsidR="00132BA6" w:rsidRPr="00F60E1B">
        <w:rPr>
          <w:rFonts w:hint="eastAsia"/>
        </w:rPr>
        <w:t>精神与行动</w:t>
      </w:r>
      <w:r w:rsidR="0054145A" w:rsidRPr="00F60E1B">
        <w:rPr>
          <w:rFonts w:hint="eastAsia"/>
        </w:rPr>
        <w:t>，令人无限感动，当日现场</w:t>
      </w:r>
      <w:r w:rsidR="000A3FF7">
        <w:rPr>
          <w:rFonts w:hint="eastAsia"/>
        </w:rPr>
        <w:t>就</w:t>
      </w:r>
      <w:r w:rsidR="0054145A" w:rsidRPr="00F60E1B">
        <w:rPr>
          <w:rFonts w:hint="eastAsia"/>
        </w:rPr>
        <w:t>有数位</w:t>
      </w:r>
      <w:r w:rsidR="00132BA6" w:rsidRPr="00F60E1B">
        <w:rPr>
          <w:rFonts w:hint="eastAsia"/>
        </w:rPr>
        <w:t>人士报名加入</w:t>
      </w:r>
      <w:r w:rsidR="000A3FF7">
        <w:rPr>
          <w:rFonts w:hint="eastAsia"/>
        </w:rPr>
        <w:t>了</w:t>
      </w:r>
      <w:r w:rsidR="00132BA6" w:rsidRPr="00F60E1B">
        <w:rPr>
          <w:rFonts w:hint="eastAsia"/>
        </w:rPr>
        <w:t>慈济的志工</w:t>
      </w:r>
      <w:r w:rsidR="000A3FF7">
        <w:rPr>
          <w:rFonts w:hint="eastAsia"/>
        </w:rPr>
        <w:t>队伍。</w:t>
      </w:r>
    </w:p>
    <w:p w:rsidR="00D01D72" w:rsidRPr="00F60E1B" w:rsidRDefault="00132BA6" w:rsidP="00AF615B">
      <w:pPr>
        <w:tabs>
          <w:tab w:val="num" w:pos="720"/>
        </w:tabs>
        <w:rPr>
          <w:rFonts w:hint="eastAsia"/>
        </w:rPr>
      </w:pPr>
      <w:r w:rsidRPr="00F60E1B">
        <w:rPr>
          <w:rFonts w:hint="eastAsia"/>
        </w:rPr>
        <w:t>一场茶道与花道的表演，在慈济人的演绎下，产生了一种别具一格的美。这种美，是真的</w:t>
      </w:r>
      <w:r w:rsidR="00D01D72" w:rsidRPr="00F60E1B">
        <w:rPr>
          <w:rFonts w:hint="eastAsia"/>
        </w:rPr>
        <w:t>来自内心的爱，没有清高的感觉，没有孤芳自赏，是一种凝结着慈济的大</w:t>
      </w:r>
      <w:r w:rsidRPr="00F60E1B">
        <w:rPr>
          <w:rFonts w:hint="eastAsia"/>
        </w:rPr>
        <w:t>爱</w:t>
      </w:r>
      <w:r w:rsidR="00D01D72" w:rsidRPr="00F60E1B">
        <w:rPr>
          <w:rFonts w:hint="eastAsia"/>
        </w:rPr>
        <w:t>的美的展现。这种美，带出的</w:t>
      </w:r>
      <w:r w:rsidR="000D4F9B" w:rsidRPr="00F60E1B">
        <w:rPr>
          <w:rFonts w:hint="eastAsia"/>
        </w:rPr>
        <w:t>更</w:t>
      </w:r>
      <w:r w:rsidR="00D01D72" w:rsidRPr="00F60E1B">
        <w:rPr>
          <w:rFonts w:hint="eastAsia"/>
        </w:rPr>
        <w:t>是一种</w:t>
      </w:r>
      <w:r w:rsidR="008578D9">
        <w:rPr>
          <w:rFonts w:hint="eastAsia"/>
        </w:rPr>
        <w:t>生命深处的觉醒与</w:t>
      </w:r>
      <w:r w:rsidR="00D01D72" w:rsidRPr="00F60E1B">
        <w:rPr>
          <w:rFonts w:hint="eastAsia"/>
        </w:rPr>
        <w:t>人文关怀</w:t>
      </w:r>
      <w:r w:rsidR="000D4F9B" w:rsidRPr="00F60E1B">
        <w:rPr>
          <w:rFonts w:hint="eastAsia"/>
        </w:rPr>
        <w:t>的启动</w:t>
      </w:r>
      <w:r w:rsidR="00D01D72" w:rsidRPr="00F60E1B">
        <w:rPr>
          <w:rFonts w:hint="eastAsia"/>
        </w:rPr>
        <w:t>，</w:t>
      </w:r>
      <w:r w:rsidR="008578D9">
        <w:rPr>
          <w:rFonts w:hint="eastAsia"/>
        </w:rPr>
        <w:t>它</w:t>
      </w:r>
      <w:r w:rsidR="00D01D72" w:rsidRPr="00F60E1B">
        <w:rPr>
          <w:rFonts w:hint="eastAsia"/>
        </w:rPr>
        <w:t>让人</w:t>
      </w:r>
      <w:r w:rsidR="008578D9">
        <w:rPr>
          <w:rFonts w:hint="eastAsia"/>
        </w:rPr>
        <w:t>在</w:t>
      </w:r>
      <w:r w:rsidR="000D4F9B" w:rsidRPr="00F60E1B">
        <w:rPr>
          <w:rFonts w:hint="eastAsia"/>
        </w:rPr>
        <w:t>细细回味之后，</w:t>
      </w:r>
      <w:r w:rsidR="001B72E3" w:rsidRPr="00F60E1B">
        <w:rPr>
          <w:rFonts w:hint="eastAsia"/>
        </w:rPr>
        <w:t>产生出一股强大的</w:t>
      </w:r>
      <w:r w:rsidR="00D01D72" w:rsidRPr="00F60E1B">
        <w:rPr>
          <w:rFonts w:hint="eastAsia"/>
        </w:rPr>
        <w:t>动力，</w:t>
      </w:r>
      <w:r w:rsidR="001B72E3" w:rsidRPr="00F60E1B">
        <w:rPr>
          <w:rFonts w:hint="eastAsia"/>
        </w:rPr>
        <w:t>愿与慈济同仁一道</w:t>
      </w:r>
      <w:r w:rsidR="000D4F9B" w:rsidRPr="00F60E1B">
        <w:rPr>
          <w:rFonts w:hint="eastAsia"/>
        </w:rPr>
        <w:t>，</w:t>
      </w:r>
      <w:r w:rsidR="006756ED">
        <w:rPr>
          <w:rFonts w:hint="eastAsia"/>
        </w:rPr>
        <w:t>发挥才能，奉献爱心，</w:t>
      </w:r>
      <w:r w:rsidR="008578D9">
        <w:rPr>
          <w:rFonts w:hint="eastAsia"/>
        </w:rPr>
        <w:t>坚定踏实地活出一个有意义，有价值的人生</w:t>
      </w:r>
      <w:r w:rsidR="006756ED">
        <w:rPr>
          <w:rFonts w:hint="eastAsia"/>
        </w:rPr>
        <w:t>，</w:t>
      </w:r>
      <w:r w:rsidR="006756ED" w:rsidRPr="00F60E1B">
        <w:rPr>
          <w:rFonts w:hint="eastAsia"/>
        </w:rPr>
        <w:t>共同走出</w:t>
      </w:r>
      <w:r w:rsidR="00BB0466">
        <w:rPr>
          <w:rFonts w:hint="eastAsia"/>
        </w:rPr>
        <w:t xml:space="preserve"> -</w:t>
      </w:r>
      <w:r w:rsidR="006756ED" w:rsidRPr="00F60E1B">
        <w:rPr>
          <w:rFonts w:hint="eastAsia"/>
        </w:rPr>
        <w:t>“慈济人间路”</w:t>
      </w:r>
      <w:r w:rsidR="000D4F9B" w:rsidRPr="00F60E1B">
        <w:rPr>
          <w:rFonts w:hint="eastAsia"/>
        </w:rPr>
        <w:t>！</w:t>
      </w:r>
    </w:p>
    <w:p w:rsidR="00E078EE" w:rsidRPr="00F60E1B" w:rsidRDefault="00E078EE" w:rsidP="00AF615B">
      <w:pPr>
        <w:tabs>
          <w:tab w:val="num" w:pos="720"/>
        </w:tabs>
        <w:rPr>
          <w:rFonts w:hint="eastAsia"/>
        </w:rPr>
      </w:pPr>
      <w:r w:rsidRPr="00F60E1B">
        <w:rPr>
          <w:rFonts w:hint="eastAsia"/>
        </w:rPr>
        <w:t>文化中心代表所有在场听众感谢慈济密西沙加人文学校的诸位老师所带来的精彩而深刻的演示讲解！活动照片请见文化中心网站：</w:t>
      </w:r>
      <w:hyperlink r:id="rId5" w:history="1">
        <w:r w:rsidRPr="00F60E1B">
          <w:rPr>
            <w:rFonts w:hint="eastAsia"/>
          </w:rPr>
          <w:t>www.xtdcc.ca</w:t>
        </w:r>
      </w:hyperlink>
      <w:r w:rsidRPr="00F60E1B">
        <w:rPr>
          <w:rFonts w:hint="eastAsia"/>
        </w:rPr>
        <w:t>。</w:t>
      </w:r>
    </w:p>
    <w:p w:rsidR="00C8498E" w:rsidRDefault="00E078EE" w:rsidP="00111E3F">
      <w:pPr>
        <w:tabs>
          <w:tab w:val="num" w:pos="720"/>
        </w:tabs>
        <w:rPr>
          <w:rFonts w:hint="eastAsia"/>
        </w:rPr>
      </w:pPr>
      <w:r w:rsidRPr="00F60E1B">
        <w:rPr>
          <w:rFonts w:hint="eastAsia"/>
        </w:rPr>
        <w:t>新天地文化中心</w:t>
      </w:r>
      <w:r w:rsidRPr="00F60E1B">
        <w:rPr>
          <w:rFonts w:hint="eastAsia"/>
        </w:rPr>
        <w:t xml:space="preserve"> </w:t>
      </w:r>
      <w:r w:rsidRPr="00F60E1B">
        <w:rPr>
          <w:rFonts w:hint="eastAsia"/>
        </w:rPr>
        <w:t>宋艳供稿</w:t>
      </w:r>
    </w:p>
    <w:p w:rsidR="001B3D6A" w:rsidRPr="00F60E1B" w:rsidRDefault="001B3D6A" w:rsidP="00111E3F">
      <w:pPr>
        <w:tabs>
          <w:tab w:val="num" w:pos="720"/>
        </w:tabs>
      </w:pPr>
      <w:r>
        <w:rPr>
          <w:rFonts w:hint="eastAsia"/>
        </w:rPr>
        <w:t>摄影：石英</w:t>
      </w:r>
    </w:p>
    <w:sectPr w:rsidR="001B3D6A" w:rsidRPr="00F60E1B" w:rsidSect="0046177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roman"/>
    <w:pitch w:val="default"/>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3DE9"/>
    <w:multiLevelType w:val="hybridMultilevel"/>
    <w:tmpl w:val="C2B65D76"/>
    <w:lvl w:ilvl="0" w:tplc="0C7C70AE">
      <w:start w:val="1"/>
      <w:numFmt w:val="bullet"/>
      <w:lvlText w:val=""/>
      <w:lvlJc w:val="left"/>
      <w:pPr>
        <w:tabs>
          <w:tab w:val="num" w:pos="720"/>
        </w:tabs>
        <w:ind w:left="720" w:hanging="360"/>
      </w:pPr>
      <w:rPr>
        <w:rFonts w:ascii="Wingdings" w:hAnsi="Wingdings" w:hint="default"/>
      </w:rPr>
    </w:lvl>
    <w:lvl w:ilvl="1" w:tplc="457062D4" w:tentative="1">
      <w:start w:val="1"/>
      <w:numFmt w:val="bullet"/>
      <w:lvlText w:val=""/>
      <w:lvlJc w:val="left"/>
      <w:pPr>
        <w:tabs>
          <w:tab w:val="num" w:pos="1440"/>
        </w:tabs>
        <w:ind w:left="1440" w:hanging="360"/>
      </w:pPr>
      <w:rPr>
        <w:rFonts w:ascii="Wingdings" w:hAnsi="Wingdings" w:hint="default"/>
      </w:rPr>
    </w:lvl>
    <w:lvl w:ilvl="2" w:tplc="BD1EB30E" w:tentative="1">
      <w:start w:val="1"/>
      <w:numFmt w:val="bullet"/>
      <w:lvlText w:val=""/>
      <w:lvlJc w:val="left"/>
      <w:pPr>
        <w:tabs>
          <w:tab w:val="num" w:pos="2160"/>
        </w:tabs>
        <w:ind w:left="2160" w:hanging="360"/>
      </w:pPr>
      <w:rPr>
        <w:rFonts w:ascii="Wingdings" w:hAnsi="Wingdings" w:hint="default"/>
      </w:rPr>
    </w:lvl>
    <w:lvl w:ilvl="3" w:tplc="B46C2F84" w:tentative="1">
      <w:start w:val="1"/>
      <w:numFmt w:val="bullet"/>
      <w:lvlText w:val=""/>
      <w:lvlJc w:val="left"/>
      <w:pPr>
        <w:tabs>
          <w:tab w:val="num" w:pos="2880"/>
        </w:tabs>
        <w:ind w:left="2880" w:hanging="360"/>
      </w:pPr>
      <w:rPr>
        <w:rFonts w:ascii="Wingdings" w:hAnsi="Wingdings" w:hint="default"/>
      </w:rPr>
    </w:lvl>
    <w:lvl w:ilvl="4" w:tplc="4958158E" w:tentative="1">
      <w:start w:val="1"/>
      <w:numFmt w:val="bullet"/>
      <w:lvlText w:val=""/>
      <w:lvlJc w:val="left"/>
      <w:pPr>
        <w:tabs>
          <w:tab w:val="num" w:pos="3600"/>
        </w:tabs>
        <w:ind w:left="3600" w:hanging="360"/>
      </w:pPr>
      <w:rPr>
        <w:rFonts w:ascii="Wingdings" w:hAnsi="Wingdings" w:hint="default"/>
      </w:rPr>
    </w:lvl>
    <w:lvl w:ilvl="5" w:tplc="6A501126" w:tentative="1">
      <w:start w:val="1"/>
      <w:numFmt w:val="bullet"/>
      <w:lvlText w:val=""/>
      <w:lvlJc w:val="left"/>
      <w:pPr>
        <w:tabs>
          <w:tab w:val="num" w:pos="4320"/>
        </w:tabs>
        <w:ind w:left="4320" w:hanging="360"/>
      </w:pPr>
      <w:rPr>
        <w:rFonts w:ascii="Wingdings" w:hAnsi="Wingdings" w:hint="default"/>
      </w:rPr>
    </w:lvl>
    <w:lvl w:ilvl="6" w:tplc="510C8D76" w:tentative="1">
      <w:start w:val="1"/>
      <w:numFmt w:val="bullet"/>
      <w:lvlText w:val=""/>
      <w:lvlJc w:val="left"/>
      <w:pPr>
        <w:tabs>
          <w:tab w:val="num" w:pos="5040"/>
        </w:tabs>
        <w:ind w:left="5040" w:hanging="360"/>
      </w:pPr>
      <w:rPr>
        <w:rFonts w:ascii="Wingdings" w:hAnsi="Wingdings" w:hint="default"/>
      </w:rPr>
    </w:lvl>
    <w:lvl w:ilvl="7" w:tplc="5F40A29C" w:tentative="1">
      <w:start w:val="1"/>
      <w:numFmt w:val="bullet"/>
      <w:lvlText w:val=""/>
      <w:lvlJc w:val="left"/>
      <w:pPr>
        <w:tabs>
          <w:tab w:val="num" w:pos="5760"/>
        </w:tabs>
        <w:ind w:left="5760" w:hanging="360"/>
      </w:pPr>
      <w:rPr>
        <w:rFonts w:ascii="Wingdings" w:hAnsi="Wingdings" w:hint="default"/>
      </w:rPr>
    </w:lvl>
    <w:lvl w:ilvl="8" w:tplc="A80C4CCC" w:tentative="1">
      <w:start w:val="1"/>
      <w:numFmt w:val="bullet"/>
      <w:lvlText w:val=""/>
      <w:lvlJc w:val="left"/>
      <w:pPr>
        <w:tabs>
          <w:tab w:val="num" w:pos="6480"/>
        </w:tabs>
        <w:ind w:left="6480" w:hanging="360"/>
      </w:pPr>
      <w:rPr>
        <w:rFonts w:ascii="Wingdings" w:hAnsi="Wingdings" w:hint="default"/>
      </w:rPr>
    </w:lvl>
  </w:abstractNum>
  <w:abstractNum w:abstractNumId="1">
    <w:nsid w:val="0C0C6193"/>
    <w:multiLevelType w:val="hybridMultilevel"/>
    <w:tmpl w:val="15B87562"/>
    <w:lvl w:ilvl="0" w:tplc="A792F5A6">
      <w:start w:val="1"/>
      <w:numFmt w:val="bullet"/>
      <w:lvlText w:val=""/>
      <w:lvlJc w:val="left"/>
      <w:pPr>
        <w:tabs>
          <w:tab w:val="num" w:pos="720"/>
        </w:tabs>
        <w:ind w:left="720" w:hanging="360"/>
      </w:pPr>
      <w:rPr>
        <w:rFonts w:ascii="Wingdings" w:hAnsi="Wingdings" w:hint="default"/>
      </w:rPr>
    </w:lvl>
    <w:lvl w:ilvl="1" w:tplc="65468AD0" w:tentative="1">
      <w:start w:val="1"/>
      <w:numFmt w:val="bullet"/>
      <w:lvlText w:val=""/>
      <w:lvlJc w:val="left"/>
      <w:pPr>
        <w:tabs>
          <w:tab w:val="num" w:pos="1440"/>
        </w:tabs>
        <w:ind w:left="1440" w:hanging="360"/>
      </w:pPr>
      <w:rPr>
        <w:rFonts w:ascii="Wingdings" w:hAnsi="Wingdings" w:hint="default"/>
      </w:rPr>
    </w:lvl>
    <w:lvl w:ilvl="2" w:tplc="D0E20400" w:tentative="1">
      <w:start w:val="1"/>
      <w:numFmt w:val="bullet"/>
      <w:lvlText w:val=""/>
      <w:lvlJc w:val="left"/>
      <w:pPr>
        <w:tabs>
          <w:tab w:val="num" w:pos="2160"/>
        </w:tabs>
        <w:ind w:left="2160" w:hanging="360"/>
      </w:pPr>
      <w:rPr>
        <w:rFonts w:ascii="Wingdings" w:hAnsi="Wingdings" w:hint="default"/>
      </w:rPr>
    </w:lvl>
    <w:lvl w:ilvl="3" w:tplc="B1660914" w:tentative="1">
      <w:start w:val="1"/>
      <w:numFmt w:val="bullet"/>
      <w:lvlText w:val=""/>
      <w:lvlJc w:val="left"/>
      <w:pPr>
        <w:tabs>
          <w:tab w:val="num" w:pos="2880"/>
        </w:tabs>
        <w:ind w:left="2880" w:hanging="360"/>
      </w:pPr>
      <w:rPr>
        <w:rFonts w:ascii="Wingdings" w:hAnsi="Wingdings" w:hint="default"/>
      </w:rPr>
    </w:lvl>
    <w:lvl w:ilvl="4" w:tplc="9070A69A" w:tentative="1">
      <w:start w:val="1"/>
      <w:numFmt w:val="bullet"/>
      <w:lvlText w:val=""/>
      <w:lvlJc w:val="left"/>
      <w:pPr>
        <w:tabs>
          <w:tab w:val="num" w:pos="3600"/>
        </w:tabs>
        <w:ind w:left="3600" w:hanging="360"/>
      </w:pPr>
      <w:rPr>
        <w:rFonts w:ascii="Wingdings" w:hAnsi="Wingdings" w:hint="default"/>
      </w:rPr>
    </w:lvl>
    <w:lvl w:ilvl="5" w:tplc="F426FD54" w:tentative="1">
      <w:start w:val="1"/>
      <w:numFmt w:val="bullet"/>
      <w:lvlText w:val=""/>
      <w:lvlJc w:val="left"/>
      <w:pPr>
        <w:tabs>
          <w:tab w:val="num" w:pos="4320"/>
        </w:tabs>
        <w:ind w:left="4320" w:hanging="360"/>
      </w:pPr>
      <w:rPr>
        <w:rFonts w:ascii="Wingdings" w:hAnsi="Wingdings" w:hint="default"/>
      </w:rPr>
    </w:lvl>
    <w:lvl w:ilvl="6" w:tplc="2CB802FA" w:tentative="1">
      <w:start w:val="1"/>
      <w:numFmt w:val="bullet"/>
      <w:lvlText w:val=""/>
      <w:lvlJc w:val="left"/>
      <w:pPr>
        <w:tabs>
          <w:tab w:val="num" w:pos="5040"/>
        </w:tabs>
        <w:ind w:left="5040" w:hanging="360"/>
      </w:pPr>
      <w:rPr>
        <w:rFonts w:ascii="Wingdings" w:hAnsi="Wingdings" w:hint="default"/>
      </w:rPr>
    </w:lvl>
    <w:lvl w:ilvl="7" w:tplc="87123F58" w:tentative="1">
      <w:start w:val="1"/>
      <w:numFmt w:val="bullet"/>
      <w:lvlText w:val=""/>
      <w:lvlJc w:val="left"/>
      <w:pPr>
        <w:tabs>
          <w:tab w:val="num" w:pos="5760"/>
        </w:tabs>
        <w:ind w:left="5760" w:hanging="360"/>
      </w:pPr>
      <w:rPr>
        <w:rFonts w:ascii="Wingdings" w:hAnsi="Wingdings" w:hint="default"/>
      </w:rPr>
    </w:lvl>
    <w:lvl w:ilvl="8" w:tplc="7458D9D0" w:tentative="1">
      <w:start w:val="1"/>
      <w:numFmt w:val="bullet"/>
      <w:lvlText w:val=""/>
      <w:lvlJc w:val="left"/>
      <w:pPr>
        <w:tabs>
          <w:tab w:val="num" w:pos="6480"/>
        </w:tabs>
        <w:ind w:left="6480" w:hanging="360"/>
      </w:pPr>
      <w:rPr>
        <w:rFonts w:ascii="Wingdings" w:hAnsi="Wingdings" w:hint="default"/>
      </w:rPr>
    </w:lvl>
  </w:abstractNum>
  <w:abstractNum w:abstractNumId="2">
    <w:nsid w:val="621B6598"/>
    <w:multiLevelType w:val="hybridMultilevel"/>
    <w:tmpl w:val="1C6236E0"/>
    <w:lvl w:ilvl="0" w:tplc="9566D99E">
      <w:start w:val="1"/>
      <w:numFmt w:val="bullet"/>
      <w:lvlText w:val=""/>
      <w:lvlJc w:val="left"/>
      <w:pPr>
        <w:tabs>
          <w:tab w:val="num" w:pos="720"/>
        </w:tabs>
        <w:ind w:left="720" w:hanging="360"/>
      </w:pPr>
      <w:rPr>
        <w:rFonts w:ascii="Wingdings" w:hAnsi="Wingdings" w:hint="default"/>
      </w:rPr>
    </w:lvl>
    <w:lvl w:ilvl="1" w:tplc="13CA6B34" w:tentative="1">
      <w:start w:val="1"/>
      <w:numFmt w:val="bullet"/>
      <w:lvlText w:val=""/>
      <w:lvlJc w:val="left"/>
      <w:pPr>
        <w:tabs>
          <w:tab w:val="num" w:pos="1440"/>
        </w:tabs>
        <w:ind w:left="1440" w:hanging="360"/>
      </w:pPr>
      <w:rPr>
        <w:rFonts w:ascii="Wingdings" w:hAnsi="Wingdings" w:hint="default"/>
      </w:rPr>
    </w:lvl>
    <w:lvl w:ilvl="2" w:tplc="2F80A6AA" w:tentative="1">
      <w:start w:val="1"/>
      <w:numFmt w:val="bullet"/>
      <w:lvlText w:val=""/>
      <w:lvlJc w:val="left"/>
      <w:pPr>
        <w:tabs>
          <w:tab w:val="num" w:pos="2160"/>
        </w:tabs>
        <w:ind w:left="2160" w:hanging="360"/>
      </w:pPr>
      <w:rPr>
        <w:rFonts w:ascii="Wingdings" w:hAnsi="Wingdings" w:hint="default"/>
      </w:rPr>
    </w:lvl>
    <w:lvl w:ilvl="3" w:tplc="35765CEA" w:tentative="1">
      <w:start w:val="1"/>
      <w:numFmt w:val="bullet"/>
      <w:lvlText w:val=""/>
      <w:lvlJc w:val="left"/>
      <w:pPr>
        <w:tabs>
          <w:tab w:val="num" w:pos="2880"/>
        </w:tabs>
        <w:ind w:left="2880" w:hanging="360"/>
      </w:pPr>
      <w:rPr>
        <w:rFonts w:ascii="Wingdings" w:hAnsi="Wingdings" w:hint="default"/>
      </w:rPr>
    </w:lvl>
    <w:lvl w:ilvl="4" w:tplc="F3C8FAB0" w:tentative="1">
      <w:start w:val="1"/>
      <w:numFmt w:val="bullet"/>
      <w:lvlText w:val=""/>
      <w:lvlJc w:val="left"/>
      <w:pPr>
        <w:tabs>
          <w:tab w:val="num" w:pos="3600"/>
        </w:tabs>
        <w:ind w:left="3600" w:hanging="360"/>
      </w:pPr>
      <w:rPr>
        <w:rFonts w:ascii="Wingdings" w:hAnsi="Wingdings" w:hint="default"/>
      </w:rPr>
    </w:lvl>
    <w:lvl w:ilvl="5" w:tplc="FE42E076" w:tentative="1">
      <w:start w:val="1"/>
      <w:numFmt w:val="bullet"/>
      <w:lvlText w:val=""/>
      <w:lvlJc w:val="left"/>
      <w:pPr>
        <w:tabs>
          <w:tab w:val="num" w:pos="4320"/>
        </w:tabs>
        <w:ind w:left="4320" w:hanging="360"/>
      </w:pPr>
      <w:rPr>
        <w:rFonts w:ascii="Wingdings" w:hAnsi="Wingdings" w:hint="default"/>
      </w:rPr>
    </w:lvl>
    <w:lvl w:ilvl="6" w:tplc="94889848" w:tentative="1">
      <w:start w:val="1"/>
      <w:numFmt w:val="bullet"/>
      <w:lvlText w:val=""/>
      <w:lvlJc w:val="left"/>
      <w:pPr>
        <w:tabs>
          <w:tab w:val="num" w:pos="5040"/>
        </w:tabs>
        <w:ind w:left="5040" w:hanging="360"/>
      </w:pPr>
      <w:rPr>
        <w:rFonts w:ascii="Wingdings" w:hAnsi="Wingdings" w:hint="default"/>
      </w:rPr>
    </w:lvl>
    <w:lvl w:ilvl="7" w:tplc="A83C7B48" w:tentative="1">
      <w:start w:val="1"/>
      <w:numFmt w:val="bullet"/>
      <w:lvlText w:val=""/>
      <w:lvlJc w:val="left"/>
      <w:pPr>
        <w:tabs>
          <w:tab w:val="num" w:pos="5760"/>
        </w:tabs>
        <w:ind w:left="5760" w:hanging="360"/>
      </w:pPr>
      <w:rPr>
        <w:rFonts w:ascii="Wingdings" w:hAnsi="Wingdings" w:hint="default"/>
      </w:rPr>
    </w:lvl>
    <w:lvl w:ilvl="8" w:tplc="1872166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371C7"/>
    <w:rsid w:val="0007277B"/>
    <w:rsid w:val="000A3FF7"/>
    <w:rsid w:val="000B630E"/>
    <w:rsid w:val="000D4F9B"/>
    <w:rsid w:val="00111E3F"/>
    <w:rsid w:val="00132BA6"/>
    <w:rsid w:val="001A30C7"/>
    <w:rsid w:val="001B3D6A"/>
    <w:rsid w:val="001B72E3"/>
    <w:rsid w:val="001D7D08"/>
    <w:rsid w:val="002B67FB"/>
    <w:rsid w:val="00304121"/>
    <w:rsid w:val="003139AB"/>
    <w:rsid w:val="00342C1C"/>
    <w:rsid w:val="00363F2A"/>
    <w:rsid w:val="003A6238"/>
    <w:rsid w:val="004072B7"/>
    <w:rsid w:val="004329A9"/>
    <w:rsid w:val="00461770"/>
    <w:rsid w:val="0054145A"/>
    <w:rsid w:val="00567D23"/>
    <w:rsid w:val="006371C7"/>
    <w:rsid w:val="006756ED"/>
    <w:rsid w:val="006A39F1"/>
    <w:rsid w:val="006C1831"/>
    <w:rsid w:val="00776963"/>
    <w:rsid w:val="007A4DFE"/>
    <w:rsid w:val="007B7BF3"/>
    <w:rsid w:val="008578D9"/>
    <w:rsid w:val="00897071"/>
    <w:rsid w:val="008974AA"/>
    <w:rsid w:val="009068A3"/>
    <w:rsid w:val="009A0A8D"/>
    <w:rsid w:val="00A5040B"/>
    <w:rsid w:val="00A642B0"/>
    <w:rsid w:val="00A72694"/>
    <w:rsid w:val="00AD6E63"/>
    <w:rsid w:val="00AF615B"/>
    <w:rsid w:val="00B13F0B"/>
    <w:rsid w:val="00B50C09"/>
    <w:rsid w:val="00B520C5"/>
    <w:rsid w:val="00BB0466"/>
    <w:rsid w:val="00BE037F"/>
    <w:rsid w:val="00BE1856"/>
    <w:rsid w:val="00C8498E"/>
    <w:rsid w:val="00D01D72"/>
    <w:rsid w:val="00D35A3F"/>
    <w:rsid w:val="00D938D6"/>
    <w:rsid w:val="00DF330B"/>
    <w:rsid w:val="00E078EE"/>
    <w:rsid w:val="00EA656B"/>
    <w:rsid w:val="00F303F8"/>
    <w:rsid w:val="00F60E1B"/>
    <w:rsid w:val="00FF6C9D"/>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77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c-info">
    <w:name w:val="pic-info"/>
    <w:basedOn w:val="Normal"/>
    <w:rsid w:val="00C849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4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98E"/>
    <w:rPr>
      <w:rFonts w:ascii="Tahoma" w:hAnsi="Tahoma" w:cs="Tahoma"/>
      <w:sz w:val="16"/>
      <w:szCs w:val="16"/>
    </w:rPr>
  </w:style>
  <w:style w:type="paragraph" w:styleId="NormalWeb">
    <w:name w:val="Normal (Web)"/>
    <w:basedOn w:val="Normal"/>
    <w:uiPriority w:val="99"/>
    <w:semiHidden/>
    <w:unhideWhenUsed/>
    <w:rsid w:val="008970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7071"/>
  </w:style>
  <w:style w:type="character" w:styleId="Hyperlink">
    <w:name w:val="Hyperlink"/>
    <w:basedOn w:val="DefaultParagraphFont"/>
    <w:uiPriority w:val="99"/>
    <w:unhideWhenUsed/>
    <w:rsid w:val="00897071"/>
    <w:rPr>
      <w:color w:val="0000FF"/>
      <w:u w:val="single"/>
    </w:rPr>
  </w:style>
  <w:style w:type="paragraph" w:styleId="ListParagraph">
    <w:name w:val="List Paragraph"/>
    <w:basedOn w:val="Normal"/>
    <w:uiPriority w:val="34"/>
    <w:qFormat/>
    <w:rsid w:val="003A623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763947">
      <w:bodyDiv w:val="1"/>
      <w:marLeft w:val="0"/>
      <w:marRight w:val="0"/>
      <w:marTop w:val="0"/>
      <w:marBottom w:val="0"/>
      <w:divBdr>
        <w:top w:val="none" w:sz="0" w:space="0" w:color="auto"/>
        <w:left w:val="none" w:sz="0" w:space="0" w:color="auto"/>
        <w:bottom w:val="none" w:sz="0" w:space="0" w:color="auto"/>
        <w:right w:val="none" w:sz="0" w:space="0" w:color="auto"/>
      </w:divBdr>
    </w:div>
    <w:div w:id="179320919">
      <w:bodyDiv w:val="1"/>
      <w:marLeft w:val="0"/>
      <w:marRight w:val="0"/>
      <w:marTop w:val="0"/>
      <w:marBottom w:val="0"/>
      <w:divBdr>
        <w:top w:val="none" w:sz="0" w:space="0" w:color="auto"/>
        <w:left w:val="none" w:sz="0" w:space="0" w:color="auto"/>
        <w:bottom w:val="none" w:sz="0" w:space="0" w:color="auto"/>
        <w:right w:val="none" w:sz="0" w:space="0" w:color="auto"/>
      </w:divBdr>
    </w:div>
    <w:div w:id="239290136">
      <w:bodyDiv w:val="1"/>
      <w:marLeft w:val="0"/>
      <w:marRight w:val="0"/>
      <w:marTop w:val="0"/>
      <w:marBottom w:val="0"/>
      <w:divBdr>
        <w:top w:val="none" w:sz="0" w:space="0" w:color="auto"/>
        <w:left w:val="none" w:sz="0" w:space="0" w:color="auto"/>
        <w:bottom w:val="none" w:sz="0" w:space="0" w:color="auto"/>
        <w:right w:val="none" w:sz="0" w:space="0" w:color="auto"/>
      </w:divBdr>
    </w:div>
    <w:div w:id="318390850">
      <w:bodyDiv w:val="1"/>
      <w:marLeft w:val="0"/>
      <w:marRight w:val="0"/>
      <w:marTop w:val="0"/>
      <w:marBottom w:val="0"/>
      <w:divBdr>
        <w:top w:val="none" w:sz="0" w:space="0" w:color="auto"/>
        <w:left w:val="none" w:sz="0" w:space="0" w:color="auto"/>
        <w:bottom w:val="none" w:sz="0" w:space="0" w:color="auto"/>
        <w:right w:val="none" w:sz="0" w:space="0" w:color="auto"/>
      </w:divBdr>
    </w:div>
    <w:div w:id="370376628">
      <w:bodyDiv w:val="1"/>
      <w:marLeft w:val="0"/>
      <w:marRight w:val="0"/>
      <w:marTop w:val="0"/>
      <w:marBottom w:val="0"/>
      <w:divBdr>
        <w:top w:val="none" w:sz="0" w:space="0" w:color="auto"/>
        <w:left w:val="none" w:sz="0" w:space="0" w:color="auto"/>
        <w:bottom w:val="none" w:sz="0" w:space="0" w:color="auto"/>
        <w:right w:val="none" w:sz="0" w:space="0" w:color="auto"/>
      </w:divBdr>
    </w:div>
    <w:div w:id="546991239">
      <w:bodyDiv w:val="1"/>
      <w:marLeft w:val="0"/>
      <w:marRight w:val="0"/>
      <w:marTop w:val="0"/>
      <w:marBottom w:val="0"/>
      <w:divBdr>
        <w:top w:val="none" w:sz="0" w:space="0" w:color="auto"/>
        <w:left w:val="none" w:sz="0" w:space="0" w:color="auto"/>
        <w:bottom w:val="none" w:sz="0" w:space="0" w:color="auto"/>
        <w:right w:val="none" w:sz="0" w:space="0" w:color="auto"/>
      </w:divBdr>
    </w:div>
    <w:div w:id="717435335">
      <w:bodyDiv w:val="1"/>
      <w:marLeft w:val="0"/>
      <w:marRight w:val="0"/>
      <w:marTop w:val="0"/>
      <w:marBottom w:val="0"/>
      <w:divBdr>
        <w:top w:val="none" w:sz="0" w:space="0" w:color="auto"/>
        <w:left w:val="none" w:sz="0" w:space="0" w:color="auto"/>
        <w:bottom w:val="none" w:sz="0" w:space="0" w:color="auto"/>
        <w:right w:val="none" w:sz="0" w:space="0" w:color="auto"/>
      </w:divBdr>
      <w:divsChild>
        <w:div w:id="954139249">
          <w:marLeft w:val="0"/>
          <w:marRight w:val="0"/>
          <w:marTop w:val="0"/>
          <w:marBottom w:val="75"/>
          <w:divBdr>
            <w:top w:val="none" w:sz="0" w:space="0" w:color="auto"/>
            <w:left w:val="none" w:sz="0" w:space="0" w:color="auto"/>
            <w:bottom w:val="none" w:sz="0" w:space="0" w:color="auto"/>
            <w:right w:val="none" w:sz="0" w:space="0" w:color="auto"/>
          </w:divBdr>
        </w:div>
        <w:div w:id="559245171">
          <w:marLeft w:val="0"/>
          <w:marRight w:val="0"/>
          <w:marTop w:val="0"/>
          <w:marBottom w:val="75"/>
          <w:divBdr>
            <w:top w:val="none" w:sz="0" w:space="0" w:color="auto"/>
            <w:left w:val="none" w:sz="0" w:space="0" w:color="auto"/>
            <w:bottom w:val="none" w:sz="0" w:space="0" w:color="auto"/>
            <w:right w:val="none" w:sz="0" w:space="0" w:color="auto"/>
          </w:divBdr>
        </w:div>
        <w:div w:id="1097289447">
          <w:marLeft w:val="0"/>
          <w:marRight w:val="0"/>
          <w:marTop w:val="0"/>
          <w:marBottom w:val="75"/>
          <w:divBdr>
            <w:top w:val="none" w:sz="0" w:space="0" w:color="auto"/>
            <w:left w:val="none" w:sz="0" w:space="0" w:color="auto"/>
            <w:bottom w:val="none" w:sz="0" w:space="0" w:color="auto"/>
            <w:right w:val="none" w:sz="0" w:space="0" w:color="auto"/>
          </w:divBdr>
        </w:div>
        <w:div w:id="554974640">
          <w:marLeft w:val="0"/>
          <w:marRight w:val="0"/>
          <w:marTop w:val="0"/>
          <w:marBottom w:val="75"/>
          <w:divBdr>
            <w:top w:val="none" w:sz="0" w:space="0" w:color="auto"/>
            <w:left w:val="none" w:sz="0" w:space="0" w:color="auto"/>
            <w:bottom w:val="none" w:sz="0" w:space="0" w:color="auto"/>
            <w:right w:val="none" w:sz="0" w:space="0" w:color="auto"/>
          </w:divBdr>
        </w:div>
        <w:div w:id="875435497">
          <w:marLeft w:val="0"/>
          <w:marRight w:val="0"/>
          <w:marTop w:val="0"/>
          <w:marBottom w:val="75"/>
          <w:divBdr>
            <w:top w:val="none" w:sz="0" w:space="0" w:color="auto"/>
            <w:left w:val="none" w:sz="0" w:space="0" w:color="auto"/>
            <w:bottom w:val="none" w:sz="0" w:space="0" w:color="auto"/>
            <w:right w:val="none" w:sz="0" w:space="0" w:color="auto"/>
          </w:divBdr>
        </w:div>
      </w:divsChild>
    </w:div>
    <w:div w:id="783966643">
      <w:bodyDiv w:val="1"/>
      <w:marLeft w:val="0"/>
      <w:marRight w:val="0"/>
      <w:marTop w:val="0"/>
      <w:marBottom w:val="0"/>
      <w:divBdr>
        <w:top w:val="none" w:sz="0" w:space="0" w:color="auto"/>
        <w:left w:val="none" w:sz="0" w:space="0" w:color="auto"/>
        <w:bottom w:val="none" w:sz="0" w:space="0" w:color="auto"/>
        <w:right w:val="none" w:sz="0" w:space="0" w:color="auto"/>
      </w:divBdr>
    </w:div>
    <w:div w:id="824930552">
      <w:bodyDiv w:val="1"/>
      <w:marLeft w:val="0"/>
      <w:marRight w:val="0"/>
      <w:marTop w:val="0"/>
      <w:marBottom w:val="0"/>
      <w:divBdr>
        <w:top w:val="none" w:sz="0" w:space="0" w:color="auto"/>
        <w:left w:val="none" w:sz="0" w:space="0" w:color="auto"/>
        <w:bottom w:val="none" w:sz="0" w:space="0" w:color="auto"/>
        <w:right w:val="none" w:sz="0" w:space="0" w:color="auto"/>
      </w:divBdr>
    </w:div>
    <w:div w:id="907151248">
      <w:bodyDiv w:val="1"/>
      <w:marLeft w:val="0"/>
      <w:marRight w:val="0"/>
      <w:marTop w:val="0"/>
      <w:marBottom w:val="0"/>
      <w:divBdr>
        <w:top w:val="none" w:sz="0" w:space="0" w:color="auto"/>
        <w:left w:val="none" w:sz="0" w:space="0" w:color="auto"/>
        <w:bottom w:val="none" w:sz="0" w:space="0" w:color="auto"/>
        <w:right w:val="none" w:sz="0" w:space="0" w:color="auto"/>
      </w:divBdr>
    </w:div>
    <w:div w:id="939491067">
      <w:bodyDiv w:val="1"/>
      <w:marLeft w:val="0"/>
      <w:marRight w:val="0"/>
      <w:marTop w:val="0"/>
      <w:marBottom w:val="0"/>
      <w:divBdr>
        <w:top w:val="none" w:sz="0" w:space="0" w:color="auto"/>
        <w:left w:val="none" w:sz="0" w:space="0" w:color="auto"/>
        <w:bottom w:val="none" w:sz="0" w:space="0" w:color="auto"/>
        <w:right w:val="none" w:sz="0" w:space="0" w:color="auto"/>
      </w:divBdr>
      <w:divsChild>
        <w:div w:id="2127701352">
          <w:marLeft w:val="720"/>
          <w:marRight w:val="0"/>
          <w:marTop w:val="173"/>
          <w:marBottom w:val="0"/>
          <w:divBdr>
            <w:top w:val="none" w:sz="0" w:space="0" w:color="auto"/>
            <w:left w:val="none" w:sz="0" w:space="0" w:color="auto"/>
            <w:bottom w:val="none" w:sz="0" w:space="0" w:color="auto"/>
            <w:right w:val="none" w:sz="0" w:space="0" w:color="auto"/>
          </w:divBdr>
        </w:div>
        <w:div w:id="1282810142">
          <w:marLeft w:val="720"/>
          <w:marRight w:val="0"/>
          <w:marTop w:val="173"/>
          <w:marBottom w:val="0"/>
          <w:divBdr>
            <w:top w:val="none" w:sz="0" w:space="0" w:color="auto"/>
            <w:left w:val="none" w:sz="0" w:space="0" w:color="auto"/>
            <w:bottom w:val="none" w:sz="0" w:space="0" w:color="auto"/>
            <w:right w:val="none" w:sz="0" w:space="0" w:color="auto"/>
          </w:divBdr>
        </w:div>
        <w:div w:id="1373919613">
          <w:marLeft w:val="720"/>
          <w:marRight w:val="0"/>
          <w:marTop w:val="173"/>
          <w:marBottom w:val="0"/>
          <w:divBdr>
            <w:top w:val="none" w:sz="0" w:space="0" w:color="auto"/>
            <w:left w:val="none" w:sz="0" w:space="0" w:color="auto"/>
            <w:bottom w:val="none" w:sz="0" w:space="0" w:color="auto"/>
            <w:right w:val="none" w:sz="0" w:space="0" w:color="auto"/>
          </w:divBdr>
        </w:div>
      </w:divsChild>
    </w:div>
    <w:div w:id="1268124735">
      <w:bodyDiv w:val="1"/>
      <w:marLeft w:val="0"/>
      <w:marRight w:val="0"/>
      <w:marTop w:val="0"/>
      <w:marBottom w:val="0"/>
      <w:divBdr>
        <w:top w:val="none" w:sz="0" w:space="0" w:color="auto"/>
        <w:left w:val="none" w:sz="0" w:space="0" w:color="auto"/>
        <w:bottom w:val="none" w:sz="0" w:space="0" w:color="auto"/>
        <w:right w:val="none" w:sz="0" w:space="0" w:color="auto"/>
      </w:divBdr>
    </w:div>
    <w:div w:id="1656370318">
      <w:bodyDiv w:val="1"/>
      <w:marLeft w:val="0"/>
      <w:marRight w:val="0"/>
      <w:marTop w:val="0"/>
      <w:marBottom w:val="0"/>
      <w:divBdr>
        <w:top w:val="none" w:sz="0" w:space="0" w:color="auto"/>
        <w:left w:val="none" w:sz="0" w:space="0" w:color="auto"/>
        <w:bottom w:val="none" w:sz="0" w:space="0" w:color="auto"/>
        <w:right w:val="none" w:sz="0" w:space="0" w:color="auto"/>
      </w:divBdr>
      <w:divsChild>
        <w:div w:id="1152019603">
          <w:marLeft w:val="0"/>
          <w:marRight w:val="0"/>
          <w:marTop w:val="0"/>
          <w:marBottom w:val="150"/>
          <w:divBdr>
            <w:top w:val="none" w:sz="0" w:space="0" w:color="auto"/>
            <w:left w:val="none" w:sz="0" w:space="0" w:color="auto"/>
            <w:bottom w:val="none" w:sz="0" w:space="0" w:color="auto"/>
            <w:right w:val="none" w:sz="0" w:space="0" w:color="auto"/>
          </w:divBdr>
        </w:div>
      </w:divsChild>
    </w:div>
    <w:div w:id="1668435128">
      <w:bodyDiv w:val="1"/>
      <w:marLeft w:val="0"/>
      <w:marRight w:val="0"/>
      <w:marTop w:val="0"/>
      <w:marBottom w:val="0"/>
      <w:divBdr>
        <w:top w:val="none" w:sz="0" w:space="0" w:color="auto"/>
        <w:left w:val="none" w:sz="0" w:space="0" w:color="auto"/>
        <w:bottom w:val="none" w:sz="0" w:space="0" w:color="auto"/>
        <w:right w:val="none" w:sz="0" w:space="0" w:color="auto"/>
      </w:divBdr>
    </w:div>
    <w:div w:id="1795438835">
      <w:bodyDiv w:val="1"/>
      <w:marLeft w:val="0"/>
      <w:marRight w:val="0"/>
      <w:marTop w:val="0"/>
      <w:marBottom w:val="0"/>
      <w:divBdr>
        <w:top w:val="none" w:sz="0" w:space="0" w:color="auto"/>
        <w:left w:val="none" w:sz="0" w:space="0" w:color="auto"/>
        <w:bottom w:val="none" w:sz="0" w:space="0" w:color="auto"/>
        <w:right w:val="none" w:sz="0" w:space="0" w:color="auto"/>
      </w:divBdr>
    </w:div>
    <w:div w:id="213740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xtdc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2014-04-29T13:23:00Z</dcterms:created>
  <dcterms:modified xsi:type="dcterms:W3CDTF">2014-04-29T13:23:00Z</dcterms:modified>
</cp:coreProperties>
</file>