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2F" w:rsidRPr="000658B5" w:rsidRDefault="0058782F" w:rsidP="000658B5">
      <w:pPr>
        <w:jc w:val="center"/>
        <w:rPr>
          <w:b/>
          <w:sz w:val="30"/>
          <w:szCs w:val="30"/>
        </w:rPr>
      </w:pPr>
      <w:r w:rsidRPr="000658B5">
        <w:rPr>
          <w:rFonts w:hint="eastAsia"/>
          <w:b/>
          <w:sz w:val="30"/>
          <w:szCs w:val="30"/>
        </w:rPr>
        <w:t>走过历史，鉴证时代</w:t>
      </w:r>
      <w:r w:rsidRPr="000658B5">
        <w:rPr>
          <w:rFonts w:hint="eastAsia"/>
          <w:b/>
          <w:sz w:val="30"/>
          <w:szCs w:val="30"/>
        </w:rPr>
        <w:t xml:space="preserve"> </w:t>
      </w:r>
      <w:r w:rsidRPr="000658B5">
        <w:rPr>
          <w:b/>
          <w:sz w:val="30"/>
          <w:szCs w:val="30"/>
        </w:rPr>
        <w:t>–</w:t>
      </w:r>
      <w:r w:rsidRPr="000658B5">
        <w:rPr>
          <w:rFonts w:hint="eastAsia"/>
          <w:b/>
          <w:sz w:val="30"/>
          <w:szCs w:val="30"/>
        </w:rPr>
        <w:t xml:space="preserve"> </w:t>
      </w:r>
      <w:r w:rsidRPr="000658B5">
        <w:rPr>
          <w:rFonts w:hint="eastAsia"/>
          <w:b/>
          <w:sz w:val="30"/>
          <w:szCs w:val="30"/>
        </w:rPr>
        <w:t>听李家瑞刘英俊二老回顾往事</w:t>
      </w:r>
    </w:p>
    <w:p w:rsidR="00F036DB" w:rsidRPr="00F036DB" w:rsidRDefault="00F036DB" w:rsidP="00F036DB">
      <w:r w:rsidRPr="00F036DB">
        <w:rPr>
          <w:rFonts w:hint="eastAsia"/>
        </w:rPr>
        <w:t>从建国前到建国后，中国经历着巨大的变迁，作为时代的见证人，李家瑞，刘英俊二老</w:t>
      </w:r>
      <w:r>
        <w:rPr>
          <w:rFonts w:hint="eastAsia"/>
        </w:rPr>
        <w:t>在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日下午做客文化中心，亲身讲述他们所经历过的时代往事。从平常百姓的生活入手，</w:t>
      </w:r>
      <w:r w:rsidRPr="00F036DB">
        <w:rPr>
          <w:rFonts w:hint="eastAsia"/>
        </w:rPr>
        <w:t>二老再现</w:t>
      </w:r>
      <w:r>
        <w:rPr>
          <w:rFonts w:hint="eastAsia"/>
        </w:rPr>
        <w:t>了</w:t>
      </w:r>
      <w:r>
        <w:rPr>
          <w:rFonts w:hint="eastAsia"/>
        </w:rPr>
        <w:t>40</w:t>
      </w:r>
      <w:r>
        <w:rPr>
          <w:rFonts w:hint="eastAsia"/>
        </w:rPr>
        <w:t>年代到</w:t>
      </w:r>
      <w:r w:rsidRPr="001D1FF6">
        <w:t>70</w:t>
      </w:r>
      <w:r>
        <w:rPr>
          <w:rFonts w:hint="eastAsia"/>
        </w:rPr>
        <w:t>年代</w:t>
      </w:r>
      <w:r w:rsidRPr="00F036DB">
        <w:rPr>
          <w:rFonts w:hint="eastAsia"/>
        </w:rPr>
        <w:t>平常人生活的点滴变化和那</w:t>
      </w:r>
      <w:r>
        <w:rPr>
          <w:rFonts w:hint="eastAsia"/>
        </w:rPr>
        <w:t>些时代背景下的各种珍贵往事</w:t>
      </w:r>
      <w:r w:rsidRPr="00F036DB">
        <w:rPr>
          <w:rFonts w:hint="eastAsia"/>
        </w:rPr>
        <w:t>。李家瑞和刘英俊二老曾多次做客文化中心的访谈节目，二老来自天津，幽默健谈，妙语连珠，并且在日常生活中善于观察积累。在退休后，他们自发搜集整理回忆中的各种往事片段，将平凡的日子过得不平凡。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日二老对往事的回忆</w:t>
      </w:r>
      <w:r w:rsidRPr="001D1FF6">
        <w:rPr>
          <w:rFonts w:hint="eastAsia"/>
        </w:rPr>
        <w:t>引起了大家浓厚的兴趣，纷纷参与交流，互相补充，会场气氛相当热烈。</w:t>
      </w:r>
    </w:p>
    <w:p w:rsidR="00E14750" w:rsidRDefault="00482124">
      <w:r>
        <w:rPr>
          <w:rFonts w:hint="eastAsia"/>
        </w:rPr>
        <w:t>四十年代</w:t>
      </w:r>
      <w:r>
        <w:rPr>
          <w:rFonts w:hint="eastAsia"/>
        </w:rPr>
        <w:t xml:space="preserve"> </w:t>
      </w:r>
      <w:r w:rsidR="00F036DB">
        <w:rPr>
          <w:rFonts w:hint="eastAsia"/>
        </w:rPr>
        <w:t>红白喜事</w:t>
      </w:r>
    </w:p>
    <w:p w:rsidR="00867A96" w:rsidRDefault="00F036DB">
      <w:r>
        <w:rPr>
          <w:rFonts w:hint="eastAsia"/>
        </w:rPr>
        <w:t>李家瑞</w:t>
      </w:r>
      <w:r w:rsidR="00811EDE">
        <w:rPr>
          <w:rFonts w:hint="eastAsia"/>
        </w:rPr>
        <w:t>李</w:t>
      </w:r>
      <w:r>
        <w:rPr>
          <w:rFonts w:hint="eastAsia"/>
        </w:rPr>
        <w:t>老是</w:t>
      </w:r>
      <w:r w:rsidR="00E14750">
        <w:rPr>
          <w:rFonts w:hint="eastAsia"/>
        </w:rPr>
        <w:t>36</w:t>
      </w:r>
      <w:r w:rsidR="00E14750">
        <w:rPr>
          <w:rFonts w:hint="eastAsia"/>
        </w:rPr>
        <w:t>年生人，</w:t>
      </w:r>
      <w:r>
        <w:rPr>
          <w:rFonts w:hint="eastAsia"/>
        </w:rPr>
        <w:t>开始记事的时候是四十年代。关于解放前的记忆，李老着重重现了当时的红白喜事。</w:t>
      </w:r>
      <w:r w:rsidR="005647BE" w:rsidRPr="001D1FF6">
        <w:rPr>
          <w:rFonts w:hint="eastAsia"/>
        </w:rPr>
        <w:t>所谓男大当婚女大当嫁，婚礼自古代起就是一个严肃而重要的话题。</w:t>
      </w:r>
      <w:r w:rsidR="00331FE2">
        <w:rPr>
          <w:rFonts w:hint="eastAsia"/>
        </w:rPr>
        <w:t>李老当时居住在天津鼓楼北侧的一个复式四合院中，建筑分前四合，后四合两道院，有门楼，前门后门，影壁等。他记得在他的大伯因妻病故</w:t>
      </w:r>
      <w:r w:rsidR="00351B05">
        <w:rPr>
          <w:rFonts w:hint="eastAsia"/>
        </w:rPr>
        <w:t>续娶填房</w:t>
      </w:r>
      <w:r w:rsidR="00331FE2">
        <w:rPr>
          <w:rFonts w:hint="eastAsia"/>
        </w:rPr>
        <w:t>时</w:t>
      </w:r>
      <w:r w:rsidR="00351B05">
        <w:rPr>
          <w:rFonts w:hint="eastAsia"/>
        </w:rPr>
        <w:t>，</w:t>
      </w:r>
      <w:r w:rsidR="005647BE">
        <w:rPr>
          <w:rFonts w:hint="eastAsia"/>
        </w:rPr>
        <w:t>场面非常大，</w:t>
      </w:r>
      <w:r w:rsidR="00331FE2">
        <w:rPr>
          <w:rFonts w:hint="eastAsia"/>
        </w:rPr>
        <w:t>新娘子</w:t>
      </w:r>
      <w:r w:rsidR="00351B05">
        <w:rPr>
          <w:rFonts w:hint="eastAsia"/>
        </w:rPr>
        <w:t>做八抬大轿，</w:t>
      </w:r>
      <w:r w:rsidR="00331FE2">
        <w:rPr>
          <w:rFonts w:hint="eastAsia"/>
        </w:rPr>
        <w:t>在鼓乐</w:t>
      </w:r>
      <w:r w:rsidR="00351B05">
        <w:rPr>
          <w:rFonts w:hint="eastAsia"/>
        </w:rPr>
        <w:t>吹打</w:t>
      </w:r>
      <w:r w:rsidR="00331FE2">
        <w:rPr>
          <w:rFonts w:hint="eastAsia"/>
        </w:rPr>
        <w:t>队伍开道下来到婆家</w:t>
      </w:r>
      <w:r w:rsidR="00351B05">
        <w:rPr>
          <w:rFonts w:hint="eastAsia"/>
        </w:rPr>
        <w:t>，大轿里有子</w:t>
      </w:r>
      <w:r w:rsidR="00867A96">
        <w:rPr>
          <w:rFonts w:hint="eastAsia"/>
        </w:rPr>
        <w:t>轿，新人在子轿里，</w:t>
      </w:r>
      <w:r w:rsidR="005647BE">
        <w:rPr>
          <w:rFonts w:hint="eastAsia"/>
        </w:rPr>
        <w:t>到洞房门口后，子轿被</w:t>
      </w:r>
      <w:r w:rsidR="00867A96">
        <w:rPr>
          <w:rFonts w:hint="eastAsia"/>
        </w:rPr>
        <w:t>抬出进</w:t>
      </w:r>
      <w:r w:rsidR="005647BE">
        <w:rPr>
          <w:rFonts w:hint="eastAsia"/>
        </w:rPr>
        <w:t>入</w:t>
      </w:r>
      <w:r w:rsidR="00867A96">
        <w:rPr>
          <w:rFonts w:hint="eastAsia"/>
        </w:rPr>
        <w:t>洞房，</w:t>
      </w:r>
      <w:r w:rsidR="005647BE">
        <w:rPr>
          <w:rFonts w:hint="eastAsia"/>
        </w:rPr>
        <w:t>新娘盖着盖头盘腿坐在床上，只准</w:t>
      </w:r>
      <w:r w:rsidR="00867A96">
        <w:rPr>
          <w:rFonts w:hint="eastAsia"/>
        </w:rPr>
        <w:t>吃鸡蛋</w:t>
      </w:r>
      <w:r w:rsidR="005647BE">
        <w:rPr>
          <w:rFonts w:hint="eastAsia"/>
        </w:rPr>
        <w:t>，不可以去洗手间，直至洞房夜。关于</w:t>
      </w:r>
      <w:r w:rsidR="00867A96">
        <w:rPr>
          <w:rFonts w:hint="eastAsia"/>
        </w:rPr>
        <w:t>白事，</w:t>
      </w:r>
      <w:r w:rsidR="005647BE">
        <w:rPr>
          <w:rFonts w:hint="eastAsia"/>
        </w:rPr>
        <w:t>李老记得奶奶临终前</w:t>
      </w:r>
      <w:r w:rsidR="00867A96">
        <w:rPr>
          <w:rFonts w:hint="eastAsia"/>
        </w:rPr>
        <w:t>，</w:t>
      </w:r>
      <w:r w:rsidR="005647BE">
        <w:rPr>
          <w:rFonts w:hint="eastAsia"/>
        </w:rPr>
        <w:t>父亲就请尼姑法师</w:t>
      </w:r>
      <w:r w:rsidR="004C72E2">
        <w:rPr>
          <w:rFonts w:hint="eastAsia"/>
        </w:rPr>
        <w:t>开始念经，</w:t>
      </w:r>
      <w:r w:rsidR="005647BE">
        <w:rPr>
          <w:rFonts w:hint="eastAsia"/>
        </w:rPr>
        <w:t>在北房里有八仙桌，太师椅</w:t>
      </w:r>
      <w:r w:rsidR="004C72E2">
        <w:rPr>
          <w:rFonts w:hint="eastAsia"/>
        </w:rPr>
        <w:t>，</w:t>
      </w:r>
      <w:r w:rsidR="005647BE">
        <w:rPr>
          <w:rFonts w:hint="eastAsia"/>
        </w:rPr>
        <w:t>尼姑法师念</w:t>
      </w:r>
      <w:r w:rsidR="004C72E2">
        <w:rPr>
          <w:rFonts w:hint="eastAsia"/>
        </w:rPr>
        <w:t>增福增寿经，一直念到人没了。</w:t>
      </w:r>
      <w:r w:rsidR="005647BE">
        <w:rPr>
          <w:rFonts w:hint="eastAsia"/>
        </w:rPr>
        <w:t>然后</w:t>
      </w:r>
      <w:r w:rsidR="004C72E2">
        <w:rPr>
          <w:rFonts w:hint="eastAsia"/>
        </w:rPr>
        <w:t>前后四合</w:t>
      </w:r>
      <w:r w:rsidR="005647BE">
        <w:rPr>
          <w:rFonts w:hint="eastAsia"/>
        </w:rPr>
        <w:t>院</w:t>
      </w:r>
      <w:r w:rsidR="004C72E2">
        <w:rPr>
          <w:rFonts w:hint="eastAsia"/>
        </w:rPr>
        <w:t>都搭</w:t>
      </w:r>
      <w:r w:rsidR="00864754">
        <w:rPr>
          <w:rFonts w:hint="eastAsia"/>
        </w:rPr>
        <w:t>起了天篷</w:t>
      </w:r>
      <w:r w:rsidR="005647BE">
        <w:rPr>
          <w:rFonts w:hint="eastAsia"/>
        </w:rPr>
        <w:t>设为</w:t>
      </w:r>
      <w:r w:rsidR="004C72E2">
        <w:rPr>
          <w:rFonts w:hint="eastAsia"/>
        </w:rPr>
        <w:t>灵堂，</w:t>
      </w:r>
      <w:r w:rsidR="005647BE">
        <w:rPr>
          <w:rFonts w:hint="eastAsia"/>
        </w:rPr>
        <w:t>门口有一队鼓乐吹打，一见</w:t>
      </w:r>
      <w:r w:rsidR="004C72E2">
        <w:rPr>
          <w:rFonts w:hint="eastAsia"/>
        </w:rPr>
        <w:t>来人吊唁，就</w:t>
      </w:r>
      <w:r w:rsidR="005647BE">
        <w:rPr>
          <w:rFonts w:hint="eastAsia"/>
        </w:rPr>
        <w:t>开始</w:t>
      </w:r>
      <w:r w:rsidR="004C72E2">
        <w:rPr>
          <w:rFonts w:hint="eastAsia"/>
        </w:rPr>
        <w:t>吹，</w:t>
      </w:r>
      <w:r w:rsidR="005647BE">
        <w:rPr>
          <w:rFonts w:hint="eastAsia"/>
        </w:rPr>
        <w:t>孝子们听到后就各就各位</w:t>
      </w:r>
      <w:r w:rsidR="004C72E2">
        <w:rPr>
          <w:rFonts w:hint="eastAsia"/>
        </w:rPr>
        <w:t>，跪好，</w:t>
      </w:r>
      <w:r w:rsidR="00F651B5">
        <w:rPr>
          <w:rFonts w:hint="eastAsia"/>
        </w:rPr>
        <w:t>接待吊唁者。念经</w:t>
      </w:r>
      <w:r w:rsidR="002E6495">
        <w:rPr>
          <w:rFonts w:hint="eastAsia"/>
        </w:rPr>
        <w:t>诵经</w:t>
      </w:r>
      <w:r w:rsidR="00F651B5">
        <w:rPr>
          <w:rFonts w:hint="eastAsia"/>
        </w:rPr>
        <w:t>的分拨过来，有僧人，尼姑，道士</w:t>
      </w:r>
      <w:r w:rsidR="002E6495">
        <w:rPr>
          <w:rFonts w:hint="eastAsia"/>
        </w:rPr>
        <w:t>，</w:t>
      </w:r>
      <w:r w:rsidR="00F651B5">
        <w:rPr>
          <w:rFonts w:hint="eastAsia"/>
        </w:rPr>
        <w:t>这些都是亲友</w:t>
      </w:r>
      <w:r w:rsidR="00864754">
        <w:rPr>
          <w:rFonts w:hint="eastAsia"/>
        </w:rPr>
        <w:t>花钱</w:t>
      </w:r>
      <w:r w:rsidR="00F651B5">
        <w:rPr>
          <w:rFonts w:hint="eastAsia"/>
        </w:rPr>
        <w:t>送的</w:t>
      </w:r>
      <w:r w:rsidR="00864754">
        <w:rPr>
          <w:rFonts w:hint="eastAsia"/>
        </w:rPr>
        <w:t>经</w:t>
      </w:r>
      <w:r w:rsidR="00F651B5">
        <w:rPr>
          <w:rFonts w:hint="eastAsia"/>
        </w:rPr>
        <w:t>。在</w:t>
      </w:r>
      <w:r w:rsidR="002E6495">
        <w:rPr>
          <w:rFonts w:hint="eastAsia"/>
        </w:rPr>
        <w:t>出</w:t>
      </w:r>
      <w:r w:rsidR="00787871">
        <w:rPr>
          <w:rFonts w:hint="eastAsia"/>
        </w:rPr>
        <w:t>大殡</w:t>
      </w:r>
      <w:r w:rsidR="00F651B5">
        <w:rPr>
          <w:rFonts w:hint="eastAsia"/>
        </w:rPr>
        <w:t>那一天</w:t>
      </w:r>
      <w:r w:rsidR="00787871">
        <w:rPr>
          <w:rFonts w:hint="eastAsia"/>
        </w:rPr>
        <w:t>，</w:t>
      </w:r>
      <w:r w:rsidR="00F651B5">
        <w:rPr>
          <w:rFonts w:hint="eastAsia"/>
        </w:rPr>
        <w:t>“二十四扛”棺材</w:t>
      </w:r>
      <w:r w:rsidR="00787871">
        <w:rPr>
          <w:rFonts w:hint="eastAsia"/>
        </w:rPr>
        <w:t>，敲锣开道，</w:t>
      </w:r>
      <w:r w:rsidR="00F651B5">
        <w:rPr>
          <w:rFonts w:hint="eastAsia"/>
        </w:rPr>
        <w:t>有人</w:t>
      </w:r>
      <w:r w:rsidR="00787871">
        <w:rPr>
          <w:rFonts w:hint="eastAsia"/>
        </w:rPr>
        <w:t>打雪柳，</w:t>
      </w:r>
      <w:r w:rsidR="00F651B5">
        <w:rPr>
          <w:rFonts w:hint="eastAsia"/>
        </w:rPr>
        <w:t>有人吹笙，孝子跟在棺材后面</w:t>
      </w:r>
      <w:r w:rsidR="00787871">
        <w:rPr>
          <w:rFonts w:hint="eastAsia"/>
        </w:rPr>
        <w:t>，有</w:t>
      </w:r>
      <w:r w:rsidR="00F651B5">
        <w:rPr>
          <w:rFonts w:hint="eastAsia"/>
        </w:rPr>
        <w:t>专</w:t>
      </w:r>
      <w:r w:rsidR="00787871">
        <w:rPr>
          <w:rFonts w:hint="eastAsia"/>
        </w:rPr>
        <w:t>人（</w:t>
      </w:r>
      <w:r w:rsidR="00F651B5">
        <w:rPr>
          <w:rFonts w:hint="eastAsia"/>
        </w:rPr>
        <w:t>叫做</w:t>
      </w:r>
      <w:r w:rsidR="00787871">
        <w:rPr>
          <w:rFonts w:hint="eastAsia"/>
        </w:rPr>
        <w:t>查房）搀着孝子，拿着白铺垫，</w:t>
      </w:r>
      <w:r w:rsidR="00F651B5">
        <w:rPr>
          <w:rFonts w:hint="eastAsia"/>
        </w:rPr>
        <w:t>供孝子</w:t>
      </w:r>
      <w:r w:rsidR="00787871">
        <w:rPr>
          <w:rFonts w:hint="eastAsia"/>
        </w:rPr>
        <w:t>下跪用，女眷和孩子在马车上，白色孝袍戴孝。走到郊区，棺材</w:t>
      </w:r>
      <w:r w:rsidR="00F651B5">
        <w:rPr>
          <w:rFonts w:hint="eastAsia"/>
        </w:rPr>
        <w:t>转移到</w:t>
      </w:r>
      <w:r w:rsidR="00787871">
        <w:rPr>
          <w:rFonts w:hint="eastAsia"/>
        </w:rPr>
        <w:t>马车上，孝子</w:t>
      </w:r>
      <w:r w:rsidR="00F651B5">
        <w:rPr>
          <w:rFonts w:hint="eastAsia"/>
        </w:rPr>
        <w:t>们</w:t>
      </w:r>
      <w:r w:rsidR="00787871">
        <w:rPr>
          <w:rFonts w:hint="eastAsia"/>
        </w:rPr>
        <w:t>上马车，</w:t>
      </w:r>
      <w:r w:rsidR="00F651B5">
        <w:rPr>
          <w:rFonts w:hint="eastAsia"/>
        </w:rPr>
        <w:t>再</w:t>
      </w:r>
      <w:r w:rsidR="00787871">
        <w:rPr>
          <w:rFonts w:hint="eastAsia"/>
        </w:rPr>
        <w:t>走几十里进农村坟地</w:t>
      </w:r>
      <w:r w:rsidR="00F651B5">
        <w:rPr>
          <w:rFonts w:hint="eastAsia"/>
        </w:rPr>
        <w:t>下葬，同时请人</w:t>
      </w:r>
      <w:r w:rsidR="00787871">
        <w:rPr>
          <w:rFonts w:hint="eastAsia"/>
        </w:rPr>
        <w:t>念经。</w:t>
      </w:r>
      <w:r w:rsidR="00F651B5">
        <w:rPr>
          <w:rFonts w:hint="eastAsia"/>
        </w:rPr>
        <w:t>出殡的人从坟地回来，进门前要迈过火盆，去晦气阴气。</w:t>
      </w:r>
      <w:r w:rsidR="00811EDE">
        <w:rPr>
          <w:rFonts w:hint="eastAsia"/>
        </w:rPr>
        <w:t>入殓后要</w:t>
      </w:r>
      <w:r w:rsidR="00F651B5">
        <w:rPr>
          <w:rFonts w:hint="eastAsia"/>
        </w:rPr>
        <w:t>定时烧纸，</w:t>
      </w:r>
      <w:r w:rsidR="00811EDE">
        <w:rPr>
          <w:rFonts w:hint="eastAsia"/>
        </w:rPr>
        <w:t>一烧纸全家就要</w:t>
      </w:r>
      <w:r w:rsidR="00F651B5">
        <w:rPr>
          <w:rFonts w:hint="eastAsia"/>
        </w:rPr>
        <w:t>哭，</w:t>
      </w:r>
      <w:r w:rsidR="00811EDE">
        <w:rPr>
          <w:rFonts w:hint="eastAsia"/>
        </w:rPr>
        <w:t>就像</w:t>
      </w:r>
      <w:r w:rsidR="00F651B5">
        <w:rPr>
          <w:rFonts w:hint="eastAsia"/>
        </w:rPr>
        <w:t>个程序。</w:t>
      </w:r>
      <w:r w:rsidR="00811EDE">
        <w:rPr>
          <w:rFonts w:hint="eastAsia"/>
        </w:rPr>
        <w:t>入殓后计算天数叫头七，二七，</w:t>
      </w:r>
      <w:r w:rsidR="00787871">
        <w:rPr>
          <w:rFonts w:hint="eastAsia"/>
        </w:rPr>
        <w:t>三七，</w:t>
      </w:r>
      <w:r w:rsidR="00811EDE">
        <w:rPr>
          <w:rFonts w:hint="eastAsia"/>
        </w:rPr>
        <w:t>以七天为单位进行</w:t>
      </w:r>
      <w:r w:rsidR="00787871">
        <w:rPr>
          <w:rFonts w:hint="eastAsia"/>
        </w:rPr>
        <w:t>吊唁</w:t>
      </w:r>
      <w:r w:rsidR="00811EDE">
        <w:rPr>
          <w:rFonts w:hint="eastAsia"/>
        </w:rPr>
        <w:t>。</w:t>
      </w:r>
    </w:p>
    <w:p w:rsidR="00811EDE" w:rsidRDefault="00811EDE">
      <w:r>
        <w:rPr>
          <w:rFonts w:hint="eastAsia"/>
        </w:rPr>
        <w:t>五十年代</w:t>
      </w:r>
    </w:p>
    <w:p w:rsidR="003F1D80" w:rsidRPr="001D1FF6" w:rsidRDefault="00811EDE">
      <w:pPr>
        <w:rPr>
          <w:rFonts w:hint="eastAsia"/>
        </w:rPr>
      </w:pPr>
      <w:r>
        <w:rPr>
          <w:rFonts w:hint="eastAsia"/>
        </w:rPr>
        <w:t>李老讲到，</w:t>
      </w:r>
      <w:r w:rsidR="00787871">
        <w:rPr>
          <w:rFonts w:hint="eastAsia"/>
        </w:rPr>
        <w:t>50</w:t>
      </w:r>
      <w:r w:rsidR="0025410C">
        <w:rPr>
          <w:rFonts w:hint="eastAsia"/>
        </w:rPr>
        <w:t>年代</w:t>
      </w:r>
      <w:r>
        <w:rPr>
          <w:rFonts w:hint="eastAsia"/>
        </w:rPr>
        <w:t>凭票供应粮食，票证制是政府采取的高明措施，那时</w:t>
      </w:r>
      <w:r w:rsidR="00787871">
        <w:rPr>
          <w:rFonts w:hint="eastAsia"/>
        </w:rPr>
        <w:t>缺吃少穿，</w:t>
      </w:r>
      <w:r>
        <w:rPr>
          <w:rFonts w:hint="eastAsia"/>
        </w:rPr>
        <w:t>物资凭票供应就是</w:t>
      </w:r>
      <w:r w:rsidR="003A39F6">
        <w:rPr>
          <w:rFonts w:hint="eastAsia"/>
        </w:rPr>
        <w:t>要保证老百姓</w:t>
      </w:r>
      <w:r>
        <w:rPr>
          <w:rFonts w:hint="eastAsia"/>
        </w:rPr>
        <w:t>人人有粮食吃</w:t>
      </w:r>
      <w:r w:rsidR="0078309E">
        <w:rPr>
          <w:rFonts w:hint="eastAsia"/>
        </w:rPr>
        <w:t>。</w:t>
      </w:r>
      <w:r>
        <w:rPr>
          <w:rFonts w:hint="eastAsia"/>
        </w:rPr>
        <w:t>他个人每月粮食定量是三十斤，</w:t>
      </w:r>
      <w:r w:rsidR="0078309E">
        <w:rPr>
          <w:rFonts w:hint="eastAsia"/>
        </w:rPr>
        <w:t>重体力劳动者</w:t>
      </w:r>
      <w:r>
        <w:rPr>
          <w:rFonts w:hint="eastAsia"/>
        </w:rPr>
        <w:t>四十</w:t>
      </w:r>
      <w:r w:rsidR="0078309E">
        <w:rPr>
          <w:rFonts w:hint="eastAsia"/>
        </w:rPr>
        <w:t>斤。</w:t>
      </w:r>
      <w:r w:rsidR="003A39F6">
        <w:rPr>
          <w:rFonts w:hint="eastAsia"/>
        </w:rPr>
        <w:t>每人有粮本，</w:t>
      </w:r>
      <w:r w:rsidR="0025410C">
        <w:rPr>
          <w:rFonts w:hint="eastAsia"/>
        </w:rPr>
        <w:t>到粮店，食堂，甚至到饭馆都要在交</w:t>
      </w:r>
      <w:r w:rsidR="0078309E">
        <w:rPr>
          <w:rFonts w:hint="eastAsia"/>
        </w:rPr>
        <w:t>钱</w:t>
      </w:r>
      <w:r w:rsidR="0025410C">
        <w:rPr>
          <w:rFonts w:hint="eastAsia"/>
        </w:rPr>
        <w:t>同时交粮票</w:t>
      </w:r>
      <w:r w:rsidR="0078309E">
        <w:rPr>
          <w:rFonts w:hint="eastAsia"/>
        </w:rPr>
        <w:t>。</w:t>
      </w:r>
      <w:r w:rsidR="003A39F6">
        <w:rPr>
          <w:rFonts w:hint="eastAsia"/>
        </w:rPr>
        <w:t>粮票和粮食供应是对应的，</w:t>
      </w:r>
      <w:r w:rsidR="0078309E">
        <w:rPr>
          <w:rFonts w:hint="eastAsia"/>
        </w:rPr>
        <w:t>不会</w:t>
      </w:r>
      <w:r w:rsidR="003A39F6">
        <w:rPr>
          <w:rFonts w:hint="eastAsia"/>
        </w:rPr>
        <w:t>出现拿着粮票但买不到</w:t>
      </w:r>
      <w:r w:rsidR="0078309E">
        <w:rPr>
          <w:rFonts w:hint="eastAsia"/>
        </w:rPr>
        <w:t>粮食</w:t>
      </w:r>
      <w:r w:rsidR="003A39F6">
        <w:rPr>
          <w:rFonts w:hint="eastAsia"/>
        </w:rPr>
        <w:t>的情况。另外</w:t>
      </w:r>
      <w:r w:rsidR="0078309E">
        <w:rPr>
          <w:rFonts w:hint="eastAsia"/>
        </w:rPr>
        <w:t>还有油票，肉票</w:t>
      </w:r>
      <w:r w:rsidR="00C37D43">
        <w:rPr>
          <w:rFonts w:hint="eastAsia"/>
        </w:rPr>
        <w:t>，布票，副食券，菜</w:t>
      </w:r>
      <w:r w:rsidR="001B005E">
        <w:rPr>
          <w:rFonts w:hint="eastAsia"/>
        </w:rPr>
        <w:t>票，</w:t>
      </w:r>
      <w:r w:rsidR="001B005E" w:rsidRPr="001D1FF6">
        <w:rPr>
          <w:rFonts w:hint="eastAsia"/>
        </w:rPr>
        <w:t>棕床票，板凳票，脚盆票，</w:t>
      </w:r>
      <w:r w:rsidR="003A39F6">
        <w:rPr>
          <w:rFonts w:hint="eastAsia"/>
        </w:rPr>
        <w:t>票证有很多种类。</w:t>
      </w:r>
      <w:r w:rsidR="0025410C">
        <w:rPr>
          <w:rFonts w:hint="eastAsia"/>
        </w:rPr>
        <w:t>另外，三年困难时期（</w:t>
      </w:r>
      <w:r w:rsidR="0025410C">
        <w:rPr>
          <w:rFonts w:hint="eastAsia"/>
        </w:rPr>
        <w:t>59</w:t>
      </w:r>
      <w:r w:rsidR="0025410C">
        <w:rPr>
          <w:rFonts w:hint="eastAsia"/>
        </w:rPr>
        <w:t>年到</w:t>
      </w:r>
      <w:r w:rsidR="0025410C">
        <w:rPr>
          <w:rFonts w:hint="eastAsia"/>
        </w:rPr>
        <w:t>61</w:t>
      </w:r>
      <w:r w:rsidR="0025410C">
        <w:rPr>
          <w:rFonts w:hint="eastAsia"/>
        </w:rPr>
        <w:t>年）兴起公共食堂，农村居多，城市</w:t>
      </w:r>
      <w:r w:rsidR="00C37D43">
        <w:rPr>
          <w:rFonts w:hint="eastAsia"/>
        </w:rPr>
        <w:t>里也有，是街道办的，住在这一</w:t>
      </w:r>
      <w:r w:rsidR="00A511E3">
        <w:rPr>
          <w:rFonts w:hint="eastAsia"/>
        </w:rPr>
        <w:t>片的居民都可以吃。</w:t>
      </w:r>
      <w:r w:rsidR="0025410C">
        <w:rPr>
          <w:rFonts w:hint="eastAsia"/>
        </w:rPr>
        <w:t>那时为</w:t>
      </w:r>
      <w:r w:rsidR="00A511E3">
        <w:rPr>
          <w:rFonts w:hint="eastAsia"/>
        </w:rPr>
        <w:t>度荒，</w:t>
      </w:r>
      <w:r w:rsidR="0025410C">
        <w:rPr>
          <w:rFonts w:hint="eastAsia"/>
        </w:rPr>
        <w:t>有一种做饭方法叫“</w:t>
      </w:r>
      <w:r w:rsidR="00A511E3">
        <w:rPr>
          <w:rFonts w:hint="eastAsia"/>
        </w:rPr>
        <w:t>增量法</w:t>
      </w:r>
      <w:r w:rsidR="0025410C">
        <w:rPr>
          <w:rFonts w:hint="eastAsia"/>
        </w:rPr>
        <w:t>”</w:t>
      </w:r>
      <w:r w:rsidR="00A511E3">
        <w:rPr>
          <w:rFonts w:hint="eastAsia"/>
        </w:rPr>
        <w:t>，</w:t>
      </w:r>
      <w:r w:rsidR="0025410C">
        <w:rPr>
          <w:rFonts w:hint="eastAsia"/>
        </w:rPr>
        <w:t>还有一种饮食说法叫“</w:t>
      </w:r>
      <w:r w:rsidR="00A511E3">
        <w:rPr>
          <w:rFonts w:hint="eastAsia"/>
        </w:rPr>
        <w:t>瓜菜代</w:t>
      </w:r>
      <w:r w:rsidR="0025410C">
        <w:rPr>
          <w:rFonts w:hint="eastAsia"/>
        </w:rPr>
        <w:t>”</w:t>
      </w:r>
      <w:r w:rsidR="00C37D43">
        <w:rPr>
          <w:rFonts w:hint="eastAsia"/>
        </w:rPr>
        <w:t>。</w:t>
      </w:r>
      <w:r w:rsidR="0025410C" w:rsidRPr="001D1FF6">
        <w:t>增量法做饭由于能够使更多的水分进入淀粉粒</w:t>
      </w:r>
      <w:r w:rsidR="0025410C" w:rsidRPr="001D1FF6">
        <w:rPr>
          <w:rFonts w:hint="eastAsia"/>
        </w:rPr>
        <w:t>，</w:t>
      </w:r>
      <w:r w:rsidR="00A511E3" w:rsidRPr="001D1FF6">
        <w:t>使出饭率大大增加</w:t>
      </w:r>
      <w:r w:rsidR="00A511E3" w:rsidRPr="001D1FF6">
        <w:rPr>
          <w:rFonts w:hint="eastAsia"/>
        </w:rPr>
        <w:t>，</w:t>
      </w:r>
      <w:r w:rsidR="00511137" w:rsidRPr="001D1FF6">
        <w:rPr>
          <w:rFonts w:hint="eastAsia"/>
        </w:rPr>
        <w:t>但是吃了这种增量法做出的饭，有个问题就是不经饿。</w:t>
      </w:r>
      <w:r w:rsidR="001B005E" w:rsidRPr="001D1FF6">
        <w:rPr>
          <w:rFonts w:hint="eastAsia"/>
        </w:rPr>
        <w:t>刘英俊刘老讲到“瓜菜代”就是以瓜菜代替肉，</w:t>
      </w:r>
      <w:r w:rsidR="001B005E">
        <w:rPr>
          <w:rFonts w:hint="eastAsia"/>
        </w:rPr>
        <w:t>没粮食，还拿野菜</w:t>
      </w:r>
      <w:r w:rsidR="00C37D43">
        <w:rPr>
          <w:rFonts w:hint="eastAsia"/>
        </w:rPr>
        <w:t>和粮食混着蒸出主食。</w:t>
      </w:r>
      <w:r w:rsidR="001B005E">
        <w:rPr>
          <w:rFonts w:hint="eastAsia"/>
        </w:rPr>
        <w:t>讲到</w:t>
      </w:r>
      <w:r w:rsidR="00A511E3" w:rsidRPr="001D1FF6">
        <w:rPr>
          <w:rFonts w:hint="eastAsia"/>
        </w:rPr>
        <w:t>大炼钢铁，</w:t>
      </w:r>
      <w:r w:rsidR="001B005E" w:rsidRPr="001D1FF6">
        <w:rPr>
          <w:rFonts w:hint="eastAsia"/>
        </w:rPr>
        <w:t>刘老讲那时</w:t>
      </w:r>
      <w:r w:rsidR="00A511E3" w:rsidRPr="001D1FF6">
        <w:rPr>
          <w:rFonts w:hint="eastAsia"/>
        </w:rPr>
        <w:t>小锅炉到处</w:t>
      </w:r>
      <w:r w:rsidR="001B005E" w:rsidRPr="001D1FF6">
        <w:rPr>
          <w:rFonts w:hint="eastAsia"/>
        </w:rPr>
        <w:t>都</w:t>
      </w:r>
      <w:r w:rsidR="00864754" w:rsidRPr="001D1FF6">
        <w:rPr>
          <w:rFonts w:hint="eastAsia"/>
        </w:rPr>
        <w:t>是</w:t>
      </w:r>
      <w:r w:rsidR="00A511E3" w:rsidRPr="001D1FF6">
        <w:rPr>
          <w:rFonts w:hint="eastAsia"/>
        </w:rPr>
        <w:t>，</w:t>
      </w:r>
      <w:r w:rsidR="001B005E" w:rsidRPr="001D1FF6">
        <w:rPr>
          <w:rFonts w:hint="eastAsia"/>
        </w:rPr>
        <w:t>白天照常上班，</w:t>
      </w:r>
      <w:r w:rsidR="00A511E3" w:rsidRPr="001D1FF6">
        <w:rPr>
          <w:rFonts w:hint="eastAsia"/>
        </w:rPr>
        <w:t>晚上下班后炼钢铁，</w:t>
      </w:r>
      <w:r w:rsidR="00A511E3" w:rsidRPr="001D1FF6">
        <w:rPr>
          <w:rFonts w:hint="eastAsia"/>
        </w:rPr>
        <w:t>57</w:t>
      </w:r>
      <w:r w:rsidR="00A511E3" w:rsidRPr="001D1FF6">
        <w:rPr>
          <w:rFonts w:hint="eastAsia"/>
        </w:rPr>
        <w:t>年中国钢产量</w:t>
      </w:r>
      <w:r w:rsidR="00A511E3" w:rsidRPr="001D1FF6">
        <w:rPr>
          <w:rFonts w:hint="eastAsia"/>
        </w:rPr>
        <w:t>535</w:t>
      </w:r>
      <w:r w:rsidR="00A511E3" w:rsidRPr="001D1FF6">
        <w:rPr>
          <w:rFonts w:hint="eastAsia"/>
        </w:rPr>
        <w:t>万吨，</w:t>
      </w:r>
      <w:r w:rsidR="001B005E" w:rsidRPr="001D1FF6">
        <w:rPr>
          <w:rFonts w:hint="eastAsia"/>
        </w:rPr>
        <w:t>中央决定</w:t>
      </w:r>
      <w:r w:rsidR="001B005E" w:rsidRPr="001D1FF6">
        <w:rPr>
          <w:rFonts w:hint="eastAsia"/>
        </w:rPr>
        <w:t>58</w:t>
      </w:r>
      <w:r w:rsidR="001B005E" w:rsidRPr="001D1FF6">
        <w:rPr>
          <w:rFonts w:hint="eastAsia"/>
        </w:rPr>
        <w:t>年</w:t>
      </w:r>
      <w:r w:rsidR="00A511E3" w:rsidRPr="001D1FF6">
        <w:rPr>
          <w:rFonts w:hint="eastAsia"/>
        </w:rPr>
        <w:t>要翻一番，</w:t>
      </w:r>
      <w:r w:rsidR="001B005E" w:rsidRPr="001D1FF6">
        <w:rPr>
          <w:rFonts w:hint="eastAsia"/>
        </w:rPr>
        <w:t>达</w:t>
      </w:r>
      <w:r w:rsidR="00A511E3" w:rsidRPr="001D1FF6">
        <w:rPr>
          <w:rFonts w:hint="eastAsia"/>
        </w:rPr>
        <w:t>到</w:t>
      </w:r>
      <w:r w:rsidR="00A511E3" w:rsidRPr="001D1FF6">
        <w:rPr>
          <w:rFonts w:hint="eastAsia"/>
        </w:rPr>
        <w:t>1070</w:t>
      </w:r>
      <w:r w:rsidR="00A511E3" w:rsidRPr="001D1FF6">
        <w:rPr>
          <w:rFonts w:hint="eastAsia"/>
        </w:rPr>
        <w:t>万吨，赶上英国，</w:t>
      </w:r>
      <w:r w:rsidR="001B005E" w:rsidRPr="001D1FF6">
        <w:rPr>
          <w:rFonts w:hint="eastAsia"/>
        </w:rPr>
        <w:t>于是</w:t>
      </w:r>
      <w:r w:rsidR="00A511E3" w:rsidRPr="001D1FF6">
        <w:rPr>
          <w:rFonts w:hint="eastAsia"/>
        </w:rPr>
        <w:t>全民大炼钢。</w:t>
      </w:r>
      <w:r w:rsidR="001B005E" w:rsidRPr="001D1FF6">
        <w:rPr>
          <w:rFonts w:hint="eastAsia"/>
        </w:rPr>
        <w:t>当时</w:t>
      </w:r>
      <w:r w:rsidR="00A511E3" w:rsidRPr="001D1FF6">
        <w:rPr>
          <w:rFonts w:hint="eastAsia"/>
        </w:rPr>
        <w:t>破坏了很多东西，炼出的</w:t>
      </w:r>
      <w:r w:rsidR="001B005E" w:rsidRPr="001D1FF6">
        <w:rPr>
          <w:rFonts w:hint="eastAsia"/>
        </w:rPr>
        <w:t>也不是钢，是铁渣子。那时有意思的是</w:t>
      </w:r>
      <w:r w:rsidR="00A511E3" w:rsidRPr="001D1FF6">
        <w:rPr>
          <w:rFonts w:hint="eastAsia"/>
        </w:rPr>
        <w:t>如何鉴别</w:t>
      </w:r>
      <w:r w:rsidR="001B005E" w:rsidRPr="001D1FF6">
        <w:rPr>
          <w:rFonts w:hint="eastAsia"/>
        </w:rPr>
        <w:t>钢</w:t>
      </w:r>
      <w:r w:rsidR="00A511E3" w:rsidRPr="001D1FF6">
        <w:rPr>
          <w:rFonts w:hint="eastAsia"/>
        </w:rPr>
        <w:t>，</w:t>
      </w:r>
      <w:r w:rsidR="001B005E" w:rsidRPr="001D1FF6">
        <w:rPr>
          <w:rFonts w:hint="eastAsia"/>
        </w:rPr>
        <w:t>即用砂轮打，火星子飞</w:t>
      </w:r>
      <w:r w:rsidR="00A511E3" w:rsidRPr="001D1FF6">
        <w:rPr>
          <w:rFonts w:hint="eastAsia"/>
        </w:rPr>
        <w:t>出去，就是钢，</w:t>
      </w:r>
      <w:r w:rsidR="001B005E" w:rsidRPr="001D1FF6">
        <w:rPr>
          <w:rFonts w:hint="eastAsia"/>
        </w:rPr>
        <w:t>火星子</w:t>
      </w:r>
      <w:r w:rsidR="00A511E3" w:rsidRPr="001D1FF6">
        <w:rPr>
          <w:rFonts w:hint="eastAsia"/>
        </w:rPr>
        <w:t>随</w:t>
      </w:r>
      <w:r w:rsidR="003F1D80" w:rsidRPr="001D1FF6">
        <w:rPr>
          <w:rFonts w:hint="eastAsia"/>
        </w:rPr>
        <w:t>轮转就是</w:t>
      </w:r>
      <w:r w:rsidR="003F1D80" w:rsidRPr="001D1FF6">
        <w:rPr>
          <w:rFonts w:hint="eastAsia"/>
        </w:rPr>
        <w:lastRenderedPageBreak/>
        <w:t>铁。</w:t>
      </w:r>
      <w:r w:rsidR="001B005E" w:rsidRPr="001D1FF6">
        <w:rPr>
          <w:rFonts w:hint="eastAsia"/>
        </w:rPr>
        <w:t>另外，全国城市普遍设立</w:t>
      </w:r>
      <w:r w:rsidR="003F1D80" w:rsidRPr="001D1FF6">
        <w:rPr>
          <w:rFonts w:hint="eastAsia"/>
        </w:rPr>
        <w:t>给水站，一条胡同十家二十家，从一个给水站取水，按</w:t>
      </w:r>
      <w:r w:rsidR="001B005E" w:rsidRPr="001D1FF6">
        <w:rPr>
          <w:rFonts w:hint="eastAsia"/>
        </w:rPr>
        <w:t>取水站</w:t>
      </w:r>
      <w:r w:rsidR="003F1D80" w:rsidRPr="001D1FF6">
        <w:rPr>
          <w:rFonts w:hint="eastAsia"/>
        </w:rPr>
        <w:t>水表总数平摊水费。</w:t>
      </w:r>
      <w:r w:rsidR="001B005E" w:rsidRPr="001D1FF6">
        <w:rPr>
          <w:rFonts w:hint="eastAsia"/>
        </w:rPr>
        <w:t>那时还有</w:t>
      </w:r>
      <w:r w:rsidR="003F1D80" w:rsidRPr="001D1FF6">
        <w:rPr>
          <w:rFonts w:hint="eastAsia"/>
        </w:rPr>
        <w:t>劳卫制，</w:t>
      </w:r>
      <w:r w:rsidR="001B005E" w:rsidRPr="001D1FF6">
        <w:rPr>
          <w:rFonts w:hint="eastAsia"/>
        </w:rPr>
        <w:t>李老说这</w:t>
      </w:r>
      <w:r w:rsidR="003F1D80" w:rsidRPr="001D1FF6">
        <w:rPr>
          <w:rFonts w:hint="eastAsia"/>
        </w:rPr>
        <w:t>是</w:t>
      </w:r>
      <w:r w:rsidR="001B005E" w:rsidRPr="001D1FF6">
        <w:rPr>
          <w:rFonts w:hint="eastAsia"/>
        </w:rPr>
        <w:t>个正面的东西，全名叫“准备劳动与保卫祖国体育制度”，是</w:t>
      </w:r>
      <w:r w:rsidR="003F1D80" w:rsidRPr="001D1FF6">
        <w:rPr>
          <w:rFonts w:hint="eastAsia"/>
        </w:rPr>
        <w:t>全民锻炼身体的标准，要达标。</w:t>
      </w:r>
    </w:p>
    <w:p w:rsidR="00DE49B7" w:rsidRPr="001D1FF6" w:rsidRDefault="00DE49B7">
      <w:pPr>
        <w:rPr>
          <w:rFonts w:hint="eastAsia"/>
        </w:rPr>
      </w:pPr>
      <w:r w:rsidRPr="001D1FF6">
        <w:rPr>
          <w:rFonts w:hint="eastAsia"/>
        </w:rPr>
        <w:t>六十年代</w:t>
      </w:r>
      <w:r w:rsidR="001D67C2" w:rsidRPr="001D1FF6">
        <w:rPr>
          <w:rFonts w:hint="eastAsia"/>
        </w:rPr>
        <w:t>和七十年代</w:t>
      </w:r>
    </w:p>
    <w:p w:rsidR="00232E19" w:rsidRPr="001D1FF6" w:rsidRDefault="00DE49B7">
      <w:r w:rsidRPr="001D1FF6">
        <w:rPr>
          <w:rFonts w:hint="eastAsia"/>
        </w:rPr>
        <w:t>困难时期继续，有种说法是“新三年，旧三年，缝缝补补又三年“。那时流行穿补丁衣服，裤子的膝盖处即使没破都要做出补丁，裁缝店还专门有做补丁的业务。那时流行穿浅绿色近米黄色的军装，有种说法是“</w:t>
      </w:r>
      <w:r w:rsidR="003F1D80" w:rsidRPr="001D1FF6">
        <w:rPr>
          <w:rFonts w:hint="eastAsia"/>
        </w:rPr>
        <w:t>狂不狂，看米黄</w:t>
      </w:r>
      <w:r w:rsidRPr="001D1FF6">
        <w:rPr>
          <w:rFonts w:hint="eastAsia"/>
        </w:rPr>
        <w:t>”</w:t>
      </w:r>
      <w:r w:rsidR="003F1D80" w:rsidRPr="001D1FF6">
        <w:rPr>
          <w:rFonts w:hint="eastAsia"/>
        </w:rPr>
        <w:t>。</w:t>
      </w:r>
      <w:r w:rsidR="00E7257D" w:rsidRPr="001D1FF6">
        <w:rPr>
          <w:rFonts w:hint="eastAsia"/>
        </w:rPr>
        <w:t>政治运动</w:t>
      </w:r>
      <w:r w:rsidRPr="001D1FF6">
        <w:rPr>
          <w:rFonts w:hint="eastAsia"/>
        </w:rPr>
        <w:t>非常多</w:t>
      </w:r>
      <w:r w:rsidR="00E7257D" w:rsidRPr="001D1FF6">
        <w:rPr>
          <w:rFonts w:hint="eastAsia"/>
        </w:rPr>
        <w:t>，</w:t>
      </w:r>
      <w:r w:rsidRPr="001D1FF6">
        <w:rPr>
          <w:rFonts w:hint="eastAsia"/>
        </w:rPr>
        <w:t>比如</w:t>
      </w:r>
      <w:r w:rsidR="00E7257D" w:rsidRPr="001D1FF6">
        <w:rPr>
          <w:rFonts w:hint="eastAsia"/>
        </w:rPr>
        <w:t>工业学大庆，农业学大寨。</w:t>
      </w:r>
      <w:r w:rsidR="00794F77" w:rsidRPr="001D1FF6">
        <w:rPr>
          <w:rFonts w:hint="eastAsia"/>
        </w:rPr>
        <w:t>65</w:t>
      </w:r>
      <w:r w:rsidR="00794F77" w:rsidRPr="001D1FF6">
        <w:rPr>
          <w:rFonts w:hint="eastAsia"/>
        </w:rPr>
        <w:t>年左右，</w:t>
      </w:r>
      <w:r w:rsidRPr="001D1FF6">
        <w:rPr>
          <w:rFonts w:hint="eastAsia"/>
        </w:rPr>
        <w:t>大庆</w:t>
      </w:r>
      <w:r w:rsidR="00794F77" w:rsidRPr="001D1FF6">
        <w:rPr>
          <w:rFonts w:hint="eastAsia"/>
        </w:rPr>
        <w:t>铁人</w:t>
      </w:r>
      <w:r w:rsidR="00E7257D" w:rsidRPr="001D1FF6">
        <w:rPr>
          <w:rFonts w:hint="eastAsia"/>
        </w:rPr>
        <w:t>王进喜</w:t>
      </w:r>
      <w:r w:rsidRPr="001D1FF6">
        <w:rPr>
          <w:rFonts w:hint="eastAsia"/>
        </w:rPr>
        <w:t>是表现突出的</w:t>
      </w:r>
      <w:r w:rsidR="00794F77" w:rsidRPr="001D1FF6">
        <w:rPr>
          <w:rFonts w:hint="eastAsia"/>
        </w:rPr>
        <w:t>第一代钻井工人</w:t>
      </w:r>
      <w:r w:rsidR="00E7257D" w:rsidRPr="001D1FF6">
        <w:rPr>
          <w:rFonts w:hint="eastAsia"/>
        </w:rPr>
        <w:t>，</w:t>
      </w:r>
      <w:r w:rsidRPr="001D1FF6">
        <w:rPr>
          <w:rFonts w:hint="eastAsia"/>
        </w:rPr>
        <w:t>农民陈永贵带领治理山西昔</w:t>
      </w:r>
      <w:r w:rsidR="00E7257D" w:rsidRPr="001D1FF6">
        <w:rPr>
          <w:rFonts w:hint="eastAsia"/>
        </w:rPr>
        <w:t>阳县</w:t>
      </w:r>
      <w:r w:rsidRPr="001D1FF6">
        <w:rPr>
          <w:rFonts w:hint="eastAsia"/>
        </w:rPr>
        <w:t>大寨村农业</w:t>
      </w:r>
      <w:r w:rsidR="00E7257D" w:rsidRPr="001D1FF6">
        <w:rPr>
          <w:rFonts w:hint="eastAsia"/>
        </w:rPr>
        <w:t>，</w:t>
      </w:r>
      <w:r w:rsidRPr="001D1FF6">
        <w:t>在土石山上开沟造地，</w:t>
      </w:r>
      <w:r w:rsidR="00E7257D" w:rsidRPr="001D1FF6">
        <w:rPr>
          <w:rFonts w:hint="eastAsia"/>
        </w:rPr>
        <w:t>梯田的水都是人挑上去的</w:t>
      </w:r>
      <w:r w:rsidRPr="001D1FF6">
        <w:rPr>
          <w:rFonts w:hint="eastAsia"/>
        </w:rPr>
        <w:t>，在粮食短缺的年代实现了粮食产量逐年增加</w:t>
      </w:r>
      <w:r w:rsidR="00E7257D" w:rsidRPr="001D1FF6">
        <w:rPr>
          <w:rFonts w:hint="eastAsia"/>
        </w:rPr>
        <w:t>。</w:t>
      </w:r>
      <w:r w:rsidRPr="001D1FF6">
        <w:rPr>
          <w:rFonts w:hint="eastAsia"/>
        </w:rPr>
        <w:t>就普通百姓生活讲，新人</w:t>
      </w:r>
      <w:r w:rsidR="00794F77" w:rsidRPr="001D1FF6">
        <w:rPr>
          <w:rFonts w:hint="eastAsia"/>
        </w:rPr>
        <w:t>结婚</w:t>
      </w:r>
      <w:r w:rsidRPr="001D1FF6">
        <w:rPr>
          <w:rFonts w:hint="eastAsia"/>
        </w:rPr>
        <w:t>要</w:t>
      </w:r>
      <w:r w:rsidR="00794F77" w:rsidRPr="001D1FF6">
        <w:rPr>
          <w:rFonts w:hint="eastAsia"/>
        </w:rPr>
        <w:t>先向毛主席行礼，</w:t>
      </w:r>
      <w:r w:rsidRPr="001D1FF6">
        <w:rPr>
          <w:rFonts w:hint="eastAsia"/>
        </w:rPr>
        <w:t>李老那时是</w:t>
      </w:r>
      <w:r w:rsidR="00794F77" w:rsidRPr="001D1FF6">
        <w:rPr>
          <w:rFonts w:hint="eastAsia"/>
        </w:rPr>
        <w:t>工会主席，谁家结婚，</w:t>
      </w:r>
      <w:r w:rsidRPr="001D1FF6">
        <w:rPr>
          <w:rFonts w:hint="eastAsia"/>
        </w:rPr>
        <w:t>他就</w:t>
      </w:r>
      <w:r w:rsidR="00794F77" w:rsidRPr="001D1FF6">
        <w:rPr>
          <w:rFonts w:hint="eastAsia"/>
        </w:rPr>
        <w:t>送</w:t>
      </w:r>
      <w:r w:rsidRPr="001D1FF6">
        <w:rPr>
          <w:rFonts w:hint="eastAsia"/>
        </w:rPr>
        <w:t>去</w:t>
      </w:r>
      <w:r w:rsidR="00794F77" w:rsidRPr="001D1FF6">
        <w:rPr>
          <w:rFonts w:hint="eastAsia"/>
        </w:rPr>
        <w:t>毛主席语录四本和一个茶缸子，上写</w:t>
      </w:r>
      <w:r w:rsidRPr="001D1FF6">
        <w:rPr>
          <w:rFonts w:hint="eastAsia"/>
        </w:rPr>
        <w:t>毛主席</w:t>
      </w:r>
      <w:r w:rsidR="00794F77" w:rsidRPr="001D1FF6">
        <w:rPr>
          <w:rFonts w:hint="eastAsia"/>
        </w:rPr>
        <w:t>万寿无疆。</w:t>
      </w:r>
      <w:r w:rsidRPr="001D1FF6">
        <w:rPr>
          <w:rFonts w:hint="eastAsia"/>
        </w:rPr>
        <w:t>刘老讲那时去商店买东西</w:t>
      </w:r>
      <w:r w:rsidR="00AC55CC" w:rsidRPr="001D1FF6">
        <w:rPr>
          <w:rFonts w:hint="eastAsia"/>
        </w:rPr>
        <w:t>，店员</w:t>
      </w:r>
      <w:r w:rsidRPr="001D1FF6">
        <w:rPr>
          <w:rFonts w:hint="eastAsia"/>
        </w:rPr>
        <w:t>见面首</w:t>
      </w:r>
      <w:r w:rsidR="00AC55CC" w:rsidRPr="001D1FF6">
        <w:rPr>
          <w:rFonts w:hint="eastAsia"/>
        </w:rPr>
        <w:t>先说一句</w:t>
      </w:r>
      <w:r w:rsidRPr="001D1FF6">
        <w:rPr>
          <w:rFonts w:hint="eastAsia"/>
        </w:rPr>
        <w:t>“</w:t>
      </w:r>
      <w:r w:rsidR="00AC55CC" w:rsidRPr="001D1FF6">
        <w:rPr>
          <w:rFonts w:hint="eastAsia"/>
        </w:rPr>
        <w:t>要斗私批修</w:t>
      </w:r>
      <w:r w:rsidRPr="001D1FF6">
        <w:rPr>
          <w:rFonts w:hint="eastAsia"/>
        </w:rPr>
        <w:t>”</w:t>
      </w:r>
      <w:r w:rsidR="00AC55CC" w:rsidRPr="001D1FF6">
        <w:rPr>
          <w:rFonts w:hint="eastAsia"/>
        </w:rPr>
        <w:t>，顾客必须回答一句毛主席语录</w:t>
      </w:r>
      <w:r w:rsidR="00864754" w:rsidRPr="001D1FF6">
        <w:rPr>
          <w:rFonts w:hint="eastAsia"/>
        </w:rPr>
        <w:t>，搞得</w:t>
      </w:r>
      <w:r w:rsidRPr="001D1FF6">
        <w:rPr>
          <w:rFonts w:hint="eastAsia"/>
        </w:rPr>
        <w:t>大家不想去商店</w:t>
      </w:r>
      <w:r w:rsidR="00AC55CC" w:rsidRPr="001D1FF6">
        <w:rPr>
          <w:rFonts w:hint="eastAsia"/>
        </w:rPr>
        <w:t>。</w:t>
      </w:r>
      <w:r w:rsidRPr="001D1FF6">
        <w:rPr>
          <w:rFonts w:hint="eastAsia"/>
        </w:rPr>
        <w:t>另外</w:t>
      </w:r>
      <w:r w:rsidR="00AC55CC" w:rsidRPr="001D1FF6">
        <w:rPr>
          <w:rFonts w:hint="eastAsia"/>
        </w:rPr>
        <w:t>商品标签上一定要有毛主席语录，</w:t>
      </w:r>
      <w:r w:rsidRPr="001D1FF6">
        <w:rPr>
          <w:rFonts w:hint="eastAsia"/>
        </w:rPr>
        <w:t>比如</w:t>
      </w:r>
      <w:r w:rsidR="00AC55CC" w:rsidRPr="001D1FF6">
        <w:rPr>
          <w:rFonts w:hint="eastAsia"/>
        </w:rPr>
        <w:t>酒瓶子标签上写</w:t>
      </w:r>
      <w:r w:rsidRPr="001D1FF6">
        <w:rPr>
          <w:rFonts w:hint="eastAsia"/>
        </w:rPr>
        <w:t>“</w:t>
      </w:r>
      <w:r w:rsidR="00AC55CC" w:rsidRPr="001D1FF6">
        <w:rPr>
          <w:rFonts w:hint="eastAsia"/>
        </w:rPr>
        <w:t>要艰苦朴素闹革命</w:t>
      </w:r>
      <w:r w:rsidRPr="001D1FF6">
        <w:rPr>
          <w:rFonts w:hint="eastAsia"/>
        </w:rPr>
        <w:t>”</w:t>
      </w:r>
      <w:r w:rsidR="00AC55CC" w:rsidRPr="001D1FF6">
        <w:rPr>
          <w:rFonts w:hint="eastAsia"/>
        </w:rPr>
        <w:t>。</w:t>
      </w:r>
      <w:r w:rsidRPr="001D1FF6">
        <w:rPr>
          <w:rFonts w:hint="eastAsia"/>
        </w:rPr>
        <w:t>在各个单位，员工必须早请示晚汇报，即早上上班前集体</w:t>
      </w:r>
      <w:r w:rsidR="00AC55CC" w:rsidRPr="001D1FF6">
        <w:rPr>
          <w:rFonts w:hint="eastAsia"/>
        </w:rPr>
        <w:t>祝毛主席万寿无疆，祝林副主席身体健康</w:t>
      </w:r>
      <w:r w:rsidRPr="001D1FF6">
        <w:rPr>
          <w:rFonts w:hint="eastAsia"/>
        </w:rPr>
        <w:t>，晚上对毛主席像进行汇报</w:t>
      </w:r>
      <w:r w:rsidR="00AC55CC" w:rsidRPr="001D1FF6">
        <w:rPr>
          <w:rFonts w:hint="eastAsia"/>
        </w:rPr>
        <w:t>。</w:t>
      </w:r>
      <w:r w:rsidR="0038086F" w:rsidRPr="001D1FF6">
        <w:rPr>
          <w:rFonts w:hint="eastAsia"/>
        </w:rPr>
        <w:t>每人都有一摞红宝书，即毛主席语录。那时流行跳</w:t>
      </w:r>
      <w:r w:rsidR="00AC55CC" w:rsidRPr="001D1FF6">
        <w:rPr>
          <w:rFonts w:hint="eastAsia"/>
        </w:rPr>
        <w:t>忠字舞，</w:t>
      </w:r>
      <w:r w:rsidR="0038086F" w:rsidRPr="001D1FF6">
        <w:rPr>
          <w:rFonts w:hint="eastAsia"/>
        </w:rPr>
        <w:t>即向毛主席表示忠心的舞蹈，在场很多老人还对歌词曲调朗朗上口，在主持人的要求下，大家唱了一段，“</w:t>
      </w:r>
      <w:r w:rsidR="00AC55CC" w:rsidRPr="001D1FF6">
        <w:rPr>
          <w:rFonts w:hint="eastAsia"/>
        </w:rPr>
        <w:t>敬爱的毛主席，我们心中的红太阳</w:t>
      </w:r>
      <w:r w:rsidR="0038086F" w:rsidRPr="001D1FF6">
        <w:t>…”</w:t>
      </w:r>
      <w:r w:rsidR="00AC55CC" w:rsidRPr="001D1FF6">
        <w:rPr>
          <w:rFonts w:hint="eastAsia"/>
        </w:rPr>
        <w:t>。</w:t>
      </w:r>
      <w:r w:rsidR="0038086F" w:rsidRPr="001D1FF6">
        <w:rPr>
          <w:rFonts w:hint="eastAsia"/>
        </w:rPr>
        <w:t>那时还有节目叫群口词，就是说一句话然后</w:t>
      </w:r>
      <w:r w:rsidR="00AC55CC" w:rsidRPr="001D1FF6">
        <w:rPr>
          <w:rFonts w:hint="eastAsia"/>
        </w:rPr>
        <w:t>摆一个动作，</w:t>
      </w:r>
      <w:r w:rsidR="0038086F" w:rsidRPr="001D1FF6">
        <w:rPr>
          <w:rFonts w:hint="eastAsia"/>
        </w:rPr>
        <w:t>比如说“</w:t>
      </w:r>
      <w:r w:rsidR="00AC55CC" w:rsidRPr="001D1FF6">
        <w:rPr>
          <w:rFonts w:hint="eastAsia"/>
        </w:rPr>
        <w:t>我们要造反</w:t>
      </w:r>
      <w:r w:rsidR="0038086F" w:rsidRPr="001D1FF6">
        <w:rPr>
          <w:rFonts w:hint="eastAsia"/>
        </w:rPr>
        <w:t>”</w:t>
      </w:r>
      <w:r w:rsidR="00AC55CC" w:rsidRPr="001D1FF6">
        <w:rPr>
          <w:rFonts w:hint="eastAsia"/>
        </w:rPr>
        <w:t>，</w:t>
      </w:r>
      <w:r w:rsidR="0038086F" w:rsidRPr="001D1FF6">
        <w:rPr>
          <w:rFonts w:hint="eastAsia"/>
        </w:rPr>
        <w:t>“</w:t>
      </w:r>
      <w:r w:rsidR="00AC55CC" w:rsidRPr="001D1FF6">
        <w:rPr>
          <w:rFonts w:hint="eastAsia"/>
        </w:rPr>
        <w:t>我们要斗私批修</w:t>
      </w:r>
      <w:r w:rsidR="0038086F" w:rsidRPr="001D1FF6">
        <w:rPr>
          <w:rFonts w:hint="eastAsia"/>
        </w:rPr>
        <w:t>”</w:t>
      </w:r>
      <w:r w:rsidR="00AC55CC" w:rsidRPr="001D1FF6">
        <w:rPr>
          <w:rFonts w:hint="eastAsia"/>
        </w:rPr>
        <w:t>。</w:t>
      </w:r>
      <w:r w:rsidR="0038086F" w:rsidRPr="001D1FF6">
        <w:rPr>
          <w:rFonts w:hint="eastAsia"/>
        </w:rPr>
        <w:t>刘老说</w:t>
      </w:r>
      <w:r w:rsidR="00AC55CC" w:rsidRPr="001D1FF6">
        <w:rPr>
          <w:rFonts w:hint="eastAsia"/>
        </w:rPr>
        <w:t>自行车上也得有标语，</w:t>
      </w:r>
      <w:r w:rsidR="0038086F" w:rsidRPr="001D1FF6">
        <w:rPr>
          <w:rFonts w:hint="eastAsia"/>
        </w:rPr>
        <w:t>他曾经自己用红漆刷块木</w:t>
      </w:r>
      <w:r w:rsidR="00AC55CC" w:rsidRPr="001D1FF6">
        <w:rPr>
          <w:rFonts w:hint="eastAsia"/>
        </w:rPr>
        <w:t>板，</w:t>
      </w:r>
      <w:r w:rsidR="000A0D3E" w:rsidRPr="001D1FF6">
        <w:rPr>
          <w:rFonts w:hint="eastAsia"/>
        </w:rPr>
        <w:t>上写毛主席语录，</w:t>
      </w:r>
      <w:r w:rsidR="0038086F" w:rsidRPr="001D1FF6">
        <w:rPr>
          <w:rFonts w:hint="eastAsia"/>
        </w:rPr>
        <w:t>架在自行车前，第一次上街就被</w:t>
      </w:r>
      <w:r w:rsidR="000A0D3E" w:rsidRPr="001D1FF6">
        <w:rPr>
          <w:rFonts w:hint="eastAsia"/>
        </w:rPr>
        <w:t>红卫兵扣下，</w:t>
      </w:r>
      <w:r w:rsidR="0038086F" w:rsidRPr="001D1FF6">
        <w:rPr>
          <w:rFonts w:hint="eastAsia"/>
        </w:rPr>
        <w:t>质问他为什么用白字写语录，不用黄字写</w:t>
      </w:r>
      <w:r w:rsidR="000A0D3E" w:rsidRPr="001D1FF6">
        <w:rPr>
          <w:rFonts w:hint="eastAsia"/>
        </w:rPr>
        <w:t>。</w:t>
      </w:r>
      <w:r w:rsidR="0038086F" w:rsidRPr="001D1FF6">
        <w:rPr>
          <w:rFonts w:hint="eastAsia"/>
        </w:rPr>
        <w:t>当时流行的一句自保提示语就是：</w:t>
      </w:r>
      <w:r w:rsidR="00B90CF6" w:rsidRPr="001D1FF6">
        <w:rPr>
          <w:rFonts w:hint="eastAsia"/>
        </w:rPr>
        <w:t>宁左勿右。</w:t>
      </w:r>
      <w:r w:rsidR="0038086F" w:rsidRPr="001D1FF6">
        <w:rPr>
          <w:rFonts w:hint="eastAsia"/>
        </w:rPr>
        <w:t>提到文革</w:t>
      </w:r>
      <w:r w:rsidR="00B90CF6" w:rsidRPr="001D1FF6">
        <w:rPr>
          <w:rFonts w:hint="eastAsia"/>
        </w:rPr>
        <w:t>串联，</w:t>
      </w:r>
      <w:r w:rsidR="0038086F" w:rsidRPr="001D1FF6">
        <w:rPr>
          <w:rFonts w:hint="eastAsia"/>
        </w:rPr>
        <w:t>在场</w:t>
      </w:r>
      <w:r w:rsidR="00B90CF6" w:rsidRPr="001D1FF6">
        <w:rPr>
          <w:rFonts w:hint="eastAsia"/>
        </w:rPr>
        <w:t>大部分</w:t>
      </w:r>
      <w:r w:rsidR="0038086F" w:rsidRPr="001D1FF6">
        <w:rPr>
          <w:rFonts w:hint="eastAsia"/>
        </w:rPr>
        <w:t>老</w:t>
      </w:r>
      <w:r w:rsidR="00B90CF6" w:rsidRPr="001D1FF6">
        <w:rPr>
          <w:rFonts w:hint="eastAsia"/>
        </w:rPr>
        <w:t>人都参加过，都去过北京，</w:t>
      </w:r>
      <w:r w:rsidR="0038086F" w:rsidRPr="001D1FF6">
        <w:rPr>
          <w:rFonts w:hint="eastAsia"/>
        </w:rPr>
        <w:t>还接受毛主席检阅。李老说</w:t>
      </w:r>
      <w:r w:rsidR="00B90CF6" w:rsidRPr="001D1FF6">
        <w:rPr>
          <w:rFonts w:hint="eastAsia"/>
        </w:rPr>
        <w:t>毛主席</w:t>
      </w:r>
      <w:r w:rsidR="0038086F" w:rsidRPr="001D1FF6">
        <w:rPr>
          <w:rFonts w:hint="eastAsia"/>
        </w:rPr>
        <w:t>在天安门</w:t>
      </w:r>
      <w:r w:rsidR="00B90CF6" w:rsidRPr="001D1FF6">
        <w:rPr>
          <w:rFonts w:hint="eastAsia"/>
        </w:rPr>
        <w:t>接见红卫兵，</w:t>
      </w:r>
      <w:r w:rsidR="0038086F" w:rsidRPr="001D1FF6">
        <w:rPr>
          <w:rFonts w:hint="eastAsia"/>
        </w:rPr>
        <w:t>场面极其宏大，中央说串联到北京的</w:t>
      </w:r>
      <w:r w:rsidR="00B90CF6" w:rsidRPr="001D1FF6">
        <w:rPr>
          <w:rFonts w:hint="eastAsia"/>
        </w:rPr>
        <w:t>革命师生，都是毛主席请来的客人，</w:t>
      </w:r>
      <w:r w:rsidR="0038086F" w:rsidRPr="001D1FF6">
        <w:rPr>
          <w:rFonts w:hint="eastAsia"/>
        </w:rPr>
        <w:t>所以吃饭</w:t>
      </w:r>
      <w:r w:rsidR="00B90CF6" w:rsidRPr="001D1FF6">
        <w:rPr>
          <w:rFonts w:hint="eastAsia"/>
        </w:rPr>
        <w:t>不</w:t>
      </w:r>
      <w:r w:rsidR="0038086F" w:rsidRPr="001D1FF6">
        <w:rPr>
          <w:rFonts w:hint="eastAsia"/>
        </w:rPr>
        <w:t>用花钱。随便</w:t>
      </w:r>
      <w:r w:rsidR="00B90CF6" w:rsidRPr="001D1FF6">
        <w:rPr>
          <w:rFonts w:hint="eastAsia"/>
        </w:rPr>
        <w:t>吃几天都行，</w:t>
      </w:r>
      <w:r w:rsidR="00864754" w:rsidRPr="001D1FF6">
        <w:rPr>
          <w:rFonts w:hint="eastAsia"/>
        </w:rPr>
        <w:t>吃的还很好，有面包还有</w:t>
      </w:r>
      <w:r w:rsidR="00B90CF6" w:rsidRPr="001D1FF6">
        <w:rPr>
          <w:rFonts w:hint="eastAsia"/>
        </w:rPr>
        <w:t>肉。</w:t>
      </w:r>
      <w:r w:rsidR="0038086F" w:rsidRPr="001D1FF6">
        <w:rPr>
          <w:rFonts w:hint="eastAsia"/>
        </w:rPr>
        <w:t>刘老说很多人重走长征路，</w:t>
      </w:r>
      <w:r w:rsidR="00B90CF6" w:rsidRPr="001D1FF6">
        <w:rPr>
          <w:rFonts w:hint="eastAsia"/>
        </w:rPr>
        <w:t>从天津走了一个月到延安，</w:t>
      </w:r>
      <w:r w:rsidR="0038086F" w:rsidRPr="001D1FF6">
        <w:rPr>
          <w:rFonts w:hint="eastAsia"/>
        </w:rPr>
        <w:t>那时的延安人山人海，后被安排上火车送回天津，火车上拥挤不堪，挤满了人，从门上不去，得</w:t>
      </w:r>
      <w:r w:rsidR="00B90CF6" w:rsidRPr="001D1FF6">
        <w:rPr>
          <w:rFonts w:hint="eastAsia"/>
        </w:rPr>
        <w:t>从窗进。</w:t>
      </w:r>
      <w:r w:rsidR="001D67C2" w:rsidRPr="001D1FF6">
        <w:rPr>
          <w:rFonts w:hint="eastAsia"/>
        </w:rPr>
        <w:t>在文革期间，实行</w:t>
      </w:r>
      <w:r w:rsidR="0038086F" w:rsidRPr="001D1FF6">
        <w:rPr>
          <w:rFonts w:hint="eastAsia"/>
        </w:rPr>
        <w:t>开</w:t>
      </w:r>
      <w:r w:rsidR="00B90CF6" w:rsidRPr="001D1FF6">
        <w:rPr>
          <w:rFonts w:hint="eastAsia"/>
        </w:rPr>
        <w:t>门办学，即学生走出校门进行学工、学农、学军劳动</w:t>
      </w:r>
      <w:r w:rsidR="001D67C2" w:rsidRPr="001D1FF6">
        <w:rPr>
          <w:rFonts w:hint="eastAsia"/>
        </w:rPr>
        <w:t>。</w:t>
      </w:r>
      <w:r w:rsidR="001D67C2" w:rsidRPr="001D1FF6">
        <w:rPr>
          <w:rFonts w:hint="eastAsia"/>
        </w:rPr>
        <w:t xml:space="preserve"> </w:t>
      </w:r>
      <w:r w:rsidR="001D67C2" w:rsidRPr="001D1FF6">
        <w:rPr>
          <w:rFonts w:hint="eastAsia"/>
        </w:rPr>
        <w:t>还有上山下乡运动，</w:t>
      </w:r>
      <w:r w:rsidR="00B90CF6" w:rsidRPr="001D1FF6">
        <w:rPr>
          <w:rFonts w:hint="eastAsia"/>
        </w:rPr>
        <w:t>老三届，</w:t>
      </w:r>
      <w:r w:rsidR="00B90CF6" w:rsidRPr="001D1FF6">
        <w:rPr>
          <w:rFonts w:hint="eastAsia"/>
        </w:rPr>
        <w:t>66</w:t>
      </w:r>
      <w:r w:rsidR="00B90CF6" w:rsidRPr="001D1FF6">
        <w:rPr>
          <w:rFonts w:hint="eastAsia"/>
        </w:rPr>
        <w:t>，</w:t>
      </w:r>
      <w:r w:rsidR="001D67C2" w:rsidRPr="001D1FF6">
        <w:rPr>
          <w:rFonts w:hint="eastAsia"/>
        </w:rPr>
        <w:t>67,68</w:t>
      </w:r>
      <w:r w:rsidR="001D67C2" w:rsidRPr="001D1FF6">
        <w:rPr>
          <w:rFonts w:hint="eastAsia"/>
        </w:rPr>
        <w:t>届</w:t>
      </w:r>
      <w:r w:rsidR="00864754" w:rsidRPr="001D1FF6">
        <w:rPr>
          <w:rFonts w:hint="eastAsia"/>
        </w:rPr>
        <w:t>高中生</w:t>
      </w:r>
      <w:r w:rsidR="00B90CF6" w:rsidRPr="001D1FF6">
        <w:rPr>
          <w:rFonts w:hint="eastAsia"/>
        </w:rPr>
        <w:t>加初中毕业生都去，</w:t>
      </w:r>
      <w:r w:rsidR="001D67C2" w:rsidRPr="001D1FF6">
        <w:rPr>
          <w:rFonts w:hint="eastAsia"/>
        </w:rPr>
        <w:t>去兵团还算是较好的去处</w:t>
      </w:r>
      <w:r w:rsidR="00232E19" w:rsidRPr="001D1FF6">
        <w:rPr>
          <w:rFonts w:hint="eastAsia"/>
        </w:rPr>
        <w:t>。</w:t>
      </w:r>
      <w:r w:rsidR="001D67C2" w:rsidRPr="001D1FF6">
        <w:rPr>
          <w:rFonts w:hint="eastAsia"/>
        </w:rPr>
        <w:t>由于医护人员缺乏，有很多经过简单培训的</w:t>
      </w:r>
      <w:r w:rsidR="00346362" w:rsidRPr="001D1FF6">
        <w:rPr>
          <w:rFonts w:hint="eastAsia"/>
        </w:rPr>
        <w:t>赤脚医生</w:t>
      </w:r>
      <w:r w:rsidR="00864754" w:rsidRPr="001D1FF6">
        <w:rPr>
          <w:rFonts w:hint="eastAsia"/>
        </w:rPr>
        <w:t>，满足了很多民间医疗需要</w:t>
      </w:r>
      <w:r w:rsidR="001D67C2" w:rsidRPr="001D1FF6">
        <w:rPr>
          <w:rFonts w:hint="eastAsia"/>
        </w:rPr>
        <w:t>。但是由于不专业和医护条件落后，也产生了很多问题。在文革中，</w:t>
      </w:r>
      <w:r w:rsidR="00232E19" w:rsidRPr="001D1FF6">
        <w:rPr>
          <w:rFonts w:hint="eastAsia"/>
        </w:rPr>
        <w:t>批斗</w:t>
      </w:r>
      <w:r w:rsidR="001D67C2" w:rsidRPr="001D1FF6">
        <w:rPr>
          <w:rFonts w:hint="eastAsia"/>
        </w:rPr>
        <w:t>是常见的事</w:t>
      </w:r>
      <w:r w:rsidR="00346362" w:rsidRPr="001D1FF6">
        <w:rPr>
          <w:rFonts w:hint="eastAsia"/>
        </w:rPr>
        <w:t>，</w:t>
      </w:r>
      <w:r w:rsidR="001D67C2" w:rsidRPr="001D1FF6">
        <w:rPr>
          <w:rFonts w:hint="eastAsia"/>
        </w:rPr>
        <w:t>还有很多派别，</w:t>
      </w:r>
      <w:r w:rsidR="00346362" w:rsidRPr="001D1FF6">
        <w:rPr>
          <w:rFonts w:hint="eastAsia"/>
        </w:rPr>
        <w:t>保皇派，造反派</w:t>
      </w:r>
      <w:r w:rsidR="00AF5EC4" w:rsidRPr="001D1FF6">
        <w:rPr>
          <w:rFonts w:hint="eastAsia"/>
        </w:rPr>
        <w:t>。</w:t>
      </w:r>
      <w:r w:rsidR="00864754" w:rsidRPr="001D1FF6">
        <w:rPr>
          <w:rFonts w:hint="eastAsia"/>
        </w:rPr>
        <w:t>李老说那时如果两个人骑自行车撞了，第一句问话是问对方，“你是什么观点的？”如果观点（派别）一致就握手言和，观点不一致就得干一场。</w:t>
      </w:r>
      <w:r w:rsidR="001D1FF6" w:rsidRPr="001D1FF6">
        <w:rPr>
          <w:rFonts w:hint="eastAsia"/>
        </w:rPr>
        <w:t>两派还时常有争斗，</w:t>
      </w:r>
      <w:r w:rsidR="00864754" w:rsidRPr="001D1FF6">
        <w:rPr>
          <w:rFonts w:hint="eastAsia"/>
        </w:rPr>
        <w:t>各自都有枪</w:t>
      </w:r>
      <w:r w:rsidR="001D67C2" w:rsidRPr="001D1FF6">
        <w:rPr>
          <w:rFonts w:hint="eastAsia"/>
        </w:rPr>
        <w:t>，</w:t>
      </w:r>
      <w:r w:rsidR="00864754" w:rsidRPr="001D1FF6">
        <w:rPr>
          <w:rFonts w:hint="eastAsia"/>
        </w:rPr>
        <w:t>那时</w:t>
      </w:r>
      <w:r w:rsidR="001D67C2" w:rsidRPr="001D1FF6">
        <w:rPr>
          <w:rFonts w:hint="eastAsia"/>
        </w:rPr>
        <w:t>各单位</w:t>
      </w:r>
      <w:r w:rsidR="001D1FF6" w:rsidRPr="001D1FF6">
        <w:rPr>
          <w:rFonts w:hint="eastAsia"/>
        </w:rPr>
        <w:t>有武装部，也有枪。真枪实弹打起来</w:t>
      </w:r>
      <w:r w:rsidR="001D67C2" w:rsidRPr="001D1FF6">
        <w:rPr>
          <w:rFonts w:hint="eastAsia"/>
        </w:rPr>
        <w:t>叫武斗，</w:t>
      </w:r>
      <w:r w:rsidR="00AF5EC4" w:rsidRPr="001D1FF6">
        <w:rPr>
          <w:rFonts w:hint="eastAsia"/>
        </w:rPr>
        <w:t>文攻武卫。</w:t>
      </w:r>
      <w:r w:rsidR="001D67C2" w:rsidRPr="001D1FF6">
        <w:rPr>
          <w:rFonts w:hint="eastAsia"/>
        </w:rPr>
        <w:t>李老最后说，</w:t>
      </w:r>
      <w:r w:rsidR="00DE7BBE" w:rsidRPr="001D1FF6">
        <w:rPr>
          <w:rFonts w:hint="eastAsia"/>
        </w:rPr>
        <w:t>文革</w:t>
      </w:r>
      <w:r w:rsidR="001D67C2" w:rsidRPr="001D1FF6">
        <w:rPr>
          <w:rFonts w:hint="eastAsia"/>
        </w:rPr>
        <w:t>早已被</w:t>
      </w:r>
      <w:r w:rsidR="00DD4756" w:rsidRPr="001D1FF6">
        <w:rPr>
          <w:rFonts w:hint="eastAsia"/>
        </w:rPr>
        <w:t>国家</w:t>
      </w:r>
      <w:r w:rsidR="00DE7BBE" w:rsidRPr="001D1FF6">
        <w:rPr>
          <w:rFonts w:hint="eastAsia"/>
        </w:rPr>
        <w:t>全部否定了</w:t>
      </w:r>
      <w:r w:rsidR="001D67C2" w:rsidRPr="001D1FF6">
        <w:rPr>
          <w:rFonts w:hint="eastAsia"/>
        </w:rPr>
        <w:t>，那时的种种不正常的行为，现在想起来让人不敢相信。</w:t>
      </w:r>
    </w:p>
    <w:p w:rsidR="00DD4756" w:rsidRPr="001D1FF6" w:rsidRDefault="001D67C2">
      <w:pPr>
        <w:rPr>
          <w:rFonts w:hint="eastAsia"/>
        </w:rPr>
      </w:pPr>
      <w:r w:rsidRPr="001D1FF6">
        <w:rPr>
          <w:rFonts w:hint="eastAsia"/>
        </w:rPr>
        <w:t>在各种当年图片幻灯展示的辅助下，在场听众都仿佛被带回了当时的年代和场景，令人不禁唏嘘感慨</w:t>
      </w:r>
      <w:r w:rsidR="00DD4756" w:rsidRPr="001D1FF6">
        <w:rPr>
          <w:rFonts w:hint="eastAsia"/>
        </w:rPr>
        <w:t>在困难时期体现出的</w:t>
      </w:r>
      <w:r w:rsidRPr="001D1FF6">
        <w:rPr>
          <w:rFonts w:hint="eastAsia"/>
        </w:rPr>
        <w:t>人自身的张力和耐力</w:t>
      </w:r>
      <w:r w:rsidR="00DD4756" w:rsidRPr="001D1FF6">
        <w:rPr>
          <w:rFonts w:hint="eastAsia"/>
        </w:rPr>
        <w:t>，以及在混乱社会状态中人性的扭曲与狂热。刘老谈到，文革不是一无是处，它给了所有人一个机会曝光自己最深层的人性与本质，真善美假恶丑全部淋漓展现，没有遮掩。</w:t>
      </w:r>
    </w:p>
    <w:p w:rsidR="00DD4756" w:rsidRPr="001D1FF6" w:rsidRDefault="00DD4756">
      <w:pPr>
        <w:rPr>
          <w:rFonts w:hint="eastAsia"/>
        </w:rPr>
      </w:pPr>
      <w:r w:rsidRPr="001D1FF6">
        <w:rPr>
          <w:rFonts w:hint="eastAsia"/>
        </w:rPr>
        <w:lastRenderedPageBreak/>
        <w:t>整场访谈活动在热烈的讨论声中结束，大家都意犹未尽，仍然沉浸在对往事的回忆之中。人真是一个奇妙的动物，在外界条件的催生下，可以产生各种行为能力，从一个角度说是潜能无限，从另一个角度说我们也要小心自己的破坏力，</w:t>
      </w:r>
      <w:r w:rsidR="000658B5" w:rsidRPr="001D1FF6">
        <w:rPr>
          <w:rFonts w:hint="eastAsia"/>
        </w:rPr>
        <w:t>人性可以向善，也可以趋恶，关键是我们是否可以时时跳出自我的情绪体，反观一下自己的状态，将自己调整到正向的方向，而不是人云亦云，被环境氛围误导。文革给所有国人以深刻教训，其实也</w:t>
      </w:r>
      <w:r w:rsidR="001D1FF6" w:rsidRPr="001D1FF6">
        <w:rPr>
          <w:rFonts w:hint="eastAsia"/>
        </w:rPr>
        <w:t>更</w:t>
      </w:r>
      <w:r w:rsidR="000658B5" w:rsidRPr="001D1FF6">
        <w:rPr>
          <w:rFonts w:hint="eastAsia"/>
        </w:rPr>
        <w:t>是一种对后人深刻的教育。</w:t>
      </w:r>
    </w:p>
    <w:p w:rsidR="000658B5" w:rsidRPr="001D1FF6" w:rsidRDefault="000658B5">
      <w:pPr>
        <w:rPr>
          <w:rFonts w:hint="eastAsia"/>
        </w:rPr>
      </w:pPr>
      <w:r w:rsidRPr="001D1FF6">
        <w:rPr>
          <w:rFonts w:hint="eastAsia"/>
        </w:rPr>
        <w:t>文化中心代表所有听众</w:t>
      </w:r>
      <w:r w:rsidR="001D1FF6" w:rsidRPr="001D1FF6">
        <w:rPr>
          <w:rFonts w:hint="eastAsia"/>
        </w:rPr>
        <w:t>由衷</w:t>
      </w:r>
      <w:r w:rsidRPr="001D1FF6">
        <w:rPr>
          <w:rFonts w:hint="eastAsia"/>
        </w:rPr>
        <w:t>感谢李家瑞，刘英俊二老</w:t>
      </w:r>
      <w:r w:rsidR="001D1FF6" w:rsidRPr="001D1FF6">
        <w:rPr>
          <w:rFonts w:hint="eastAsia"/>
        </w:rPr>
        <w:t>对时代往事</w:t>
      </w:r>
      <w:r w:rsidRPr="001D1FF6">
        <w:rPr>
          <w:rFonts w:hint="eastAsia"/>
        </w:rPr>
        <w:t>精彩的回顾与讲解，更多活动请见文化中心网站</w:t>
      </w:r>
      <w:hyperlink r:id="rId4" w:history="1">
        <w:r w:rsidRPr="001D1FF6">
          <w:rPr>
            <w:rFonts w:hint="eastAsia"/>
          </w:rPr>
          <w:t>www.xtdcc.ca</w:t>
        </w:r>
      </w:hyperlink>
      <w:r w:rsidRPr="001D1FF6">
        <w:rPr>
          <w:rFonts w:hint="eastAsia"/>
        </w:rPr>
        <w:t>。</w:t>
      </w:r>
    </w:p>
    <w:p w:rsidR="000658B5" w:rsidRPr="001D1FF6" w:rsidRDefault="000658B5">
      <w:pPr>
        <w:rPr>
          <w:rFonts w:hint="eastAsia"/>
        </w:rPr>
      </w:pPr>
    </w:p>
    <w:p w:rsidR="000658B5" w:rsidRPr="001D1FF6" w:rsidRDefault="000658B5">
      <w:pPr>
        <w:rPr>
          <w:rFonts w:hint="eastAsia"/>
        </w:rPr>
      </w:pPr>
      <w:r w:rsidRPr="001D1FF6">
        <w:rPr>
          <w:rFonts w:hint="eastAsia"/>
        </w:rPr>
        <w:t>新天地文化中心</w:t>
      </w:r>
      <w:r w:rsidRPr="001D1FF6">
        <w:rPr>
          <w:rFonts w:hint="eastAsia"/>
        </w:rPr>
        <w:t xml:space="preserve"> </w:t>
      </w:r>
      <w:r w:rsidRPr="001D1FF6">
        <w:rPr>
          <w:rFonts w:hint="eastAsia"/>
        </w:rPr>
        <w:t>宋艳供稿</w:t>
      </w:r>
    </w:p>
    <w:p w:rsidR="000658B5" w:rsidRPr="000658B5" w:rsidRDefault="000658B5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B90CF6" w:rsidRDefault="00B90CF6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B90CF6" w:rsidRDefault="00B90CF6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B90CF6" w:rsidRPr="00B90CF6" w:rsidRDefault="00B90CF6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AC55CC" w:rsidRDefault="00AC55CC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AC55CC" w:rsidRDefault="00AC55CC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AC55CC" w:rsidRPr="00AC55CC" w:rsidRDefault="00AC55CC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AC55CC" w:rsidRDefault="00AC55CC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AC55CC" w:rsidRDefault="00AC55CC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AC55CC" w:rsidRPr="00AC55CC" w:rsidRDefault="00AC55CC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794F77" w:rsidRDefault="00794F77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794F77" w:rsidRDefault="00794F77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794F77" w:rsidRDefault="00794F77">
      <w:pPr>
        <w:rPr>
          <w:rFonts w:ascii="SimSun" w:eastAsia="SimSun" w:hAnsi="SimSun" w:cs="SimSun"/>
          <w:color w:val="252525"/>
          <w:sz w:val="21"/>
          <w:szCs w:val="21"/>
          <w:shd w:val="clear" w:color="auto" w:fill="FFFFFF"/>
        </w:rPr>
      </w:pPr>
    </w:p>
    <w:p w:rsidR="00794F77" w:rsidRPr="00794F77" w:rsidRDefault="00794F77">
      <w:pPr>
        <w:rPr>
          <w:rFonts w:ascii="SimSun" w:eastAsia="SimSun" w:hAnsi="SimSun" w:cs="SimSun"/>
          <w:color w:val="000000"/>
          <w:sz w:val="21"/>
          <w:szCs w:val="21"/>
          <w:shd w:val="clear" w:color="auto" w:fill="F5F8FD"/>
        </w:rPr>
      </w:pPr>
    </w:p>
    <w:p w:rsidR="00A511E3" w:rsidRDefault="00A511E3">
      <w:pPr>
        <w:rPr>
          <w:rFonts w:ascii="SimSun" w:eastAsia="SimSun" w:hAnsi="SimSun" w:cs="SimSun"/>
          <w:color w:val="000000"/>
          <w:sz w:val="21"/>
          <w:szCs w:val="21"/>
          <w:shd w:val="clear" w:color="auto" w:fill="F5F8FD"/>
        </w:rPr>
      </w:pPr>
    </w:p>
    <w:p w:rsidR="00A511E3" w:rsidRDefault="00A511E3">
      <w:pPr>
        <w:rPr>
          <w:rFonts w:ascii="SimSun" w:eastAsia="SimSun" w:hAnsi="SimSun" w:cs="SimSun"/>
          <w:color w:val="000000"/>
          <w:sz w:val="21"/>
          <w:szCs w:val="21"/>
          <w:shd w:val="clear" w:color="auto" w:fill="F5F8FD"/>
        </w:rPr>
      </w:pPr>
    </w:p>
    <w:p w:rsidR="00A511E3" w:rsidRDefault="00A511E3">
      <w:pPr>
        <w:rPr>
          <w:rFonts w:ascii="SimSun" w:eastAsia="SimSun" w:hAnsi="SimSun" w:cs="SimSun"/>
          <w:color w:val="000000"/>
          <w:sz w:val="21"/>
          <w:szCs w:val="21"/>
          <w:shd w:val="clear" w:color="auto" w:fill="F5F8FD"/>
        </w:rPr>
      </w:pPr>
    </w:p>
    <w:p w:rsidR="00A511E3" w:rsidRPr="00A511E3" w:rsidRDefault="00A511E3"/>
    <w:p w:rsidR="002E6495" w:rsidRPr="002E6495" w:rsidRDefault="002E6495"/>
    <w:sectPr w:rsidR="002E6495" w:rsidRPr="002E6495" w:rsidSect="00461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3A3A"/>
    <w:rsid w:val="000658B5"/>
    <w:rsid w:val="000A0D3E"/>
    <w:rsid w:val="001B005E"/>
    <w:rsid w:val="001D1FF6"/>
    <w:rsid w:val="001D67C2"/>
    <w:rsid w:val="00232E19"/>
    <w:rsid w:val="0025410C"/>
    <w:rsid w:val="002E6495"/>
    <w:rsid w:val="00331FE2"/>
    <w:rsid w:val="00346362"/>
    <w:rsid w:val="00351B05"/>
    <w:rsid w:val="0038086F"/>
    <w:rsid w:val="003A39F6"/>
    <w:rsid w:val="003F1D80"/>
    <w:rsid w:val="0045526B"/>
    <w:rsid w:val="00461770"/>
    <w:rsid w:val="00482124"/>
    <w:rsid w:val="004C72E2"/>
    <w:rsid w:val="00511137"/>
    <w:rsid w:val="005647BE"/>
    <w:rsid w:val="0058782F"/>
    <w:rsid w:val="00744B29"/>
    <w:rsid w:val="0078309E"/>
    <w:rsid w:val="00787871"/>
    <w:rsid w:val="00794F77"/>
    <w:rsid w:val="00811EDE"/>
    <w:rsid w:val="00864754"/>
    <w:rsid w:val="00867A96"/>
    <w:rsid w:val="00A511E3"/>
    <w:rsid w:val="00AC55CC"/>
    <w:rsid w:val="00AF5EC4"/>
    <w:rsid w:val="00B90CF6"/>
    <w:rsid w:val="00C37D43"/>
    <w:rsid w:val="00DB5415"/>
    <w:rsid w:val="00DD4756"/>
    <w:rsid w:val="00DE49B7"/>
    <w:rsid w:val="00DE7BBE"/>
    <w:rsid w:val="00E03A3A"/>
    <w:rsid w:val="00E14750"/>
    <w:rsid w:val="00E551FC"/>
    <w:rsid w:val="00E7257D"/>
    <w:rsid w:val="00EC4690"/>
    <w:rsid w:val="00F036DB"/>
    <w:rsid w:val="00F36BBE"/>
    <w:rsid w:val="00F53F47"/>
    <w:rsid w:val="00F6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F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tdc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2014-05-05T03:44:00Z</dcterms:created>
  <dcterms:modified xsi:type="dcterms:W3CDTF">2014-05-06T15:23:00Z</dcterms:modified>
</cp:coreProperties>
</file>